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ADA22" w14:textId="77777777" w:rsidR="00CF6B4F" w:rsidRPr="002706FD" w:rsidRDefault="00CF6B4F">
      <w:pPr>
        <w:widowControl/>
        <w:jc w:val="both"/>
        <w:rPr>
          <w:rFonts w:ascii="Arial" w:hAnsi="Arial" w:cs="Arial"/>
          <w:bCs/>
          <w:u w:val="single"/>
        </w:rPr>
      </w:pPr>
      <w:bookmarkStart w:id="0" w:name="OLE_LINK41"/>
    </w:p>
    <w:p w14:paraId="647F380B" w14:textId="5E2EA766" w:rsidR="00CF6B4F" w:rsidRPr="002706FD" w:rsidRDefault="004A5C0D">
      <w:pPr>
        <w:widowControl/>
        <w:jc w:val="center"/>
        <w:rPr>
          <w:rFonts w:ascii="Arial" w:hAnsi="Arial" w:cs="Arial"/>
          <w:b/>
          <w:sz w:val="24"/>
          <w:szCs w:val="24"/>
        </w:rPr>
      </w:pPr>
      <w:bookmarkStart w:id="1" w:name="OLE_LINK46"/>
      <w:r w:rsidRPr="002706FD">
        <w:rPr>
          <w:rFonts w:ascii="Arial" w:hAnsi="Arial" w:cs="Arial"/>
          <w:b/>
          <w:sz w:val="24"/>
          <w:szCs w:val="24"/>
        </w:rPr>
        <w:t xml:space="preserve">Allegato 2 </w:t>
      </w:r>
      <w:r w:rsidR="00E634F1" w:rsidRPr="00A231E4">
        <w:rPr>
          <w:rFonts w:ascii="Arial" w:hAnsi="Arial" w:cs="Arial"/>
          <w:b/>
          <w:sz w:val="24"/>
          <w:szCs w:val="24"/>
        </w:rPr>
        <w:t xml:space="preserve">al </w:t>
      </w:r>
      <w:r w:rsidR="001D1BD7">
        <w:rPr>
          <w:rFonts w:ascii="Arial" w:hAnsi="Arial" w:cs="Arial"/>
          <w:b/>
          <w:sz w:val="24"/>
          <w:szCs w:val="24"/>
        </w:rPr>
        <w:t>Bando di Gara</w:t>
      </w:r>
    </w:p>
    <w:p w14:paraId="7F95FB33" w14:textId="77777777" w:rsidR="00CF6B4F" w:rsidRPr="002706FD" w:rsidRDefault="00CF6B4F">
      <w:pPr>
        <w:widowControl/>
        <w:jc w:val="center"/>
        <w:rPr>
          <w:rFonts w:ascii="Arial" w:hAnsi="Arial" w:cs="Arial"/>
          <w:b/>
          <w:sz w:val="24"/>
          <w:szCs w:val="24"/>
        </w:rPr>
      </w:pPr>
    </w:p>
    <w:p w14:paraId="37D2C160" w14:textId="77777777" w:rsidR="00CF6B4F" w:rsidRPr="002706FD" w:rsidRDefault="004A5C0D">
      <w:pPr>
        <w:widowControl/>
        <w:jc w:val="center"/>
        <w:rPr>
          <w:rFonts w:ascii="Arial" w:hAnsi="Arial" w:cs="Arial"/>
        </w:rPr>
      </w:pPr>
      <w:r w:rsidRPr="002706FD">
        <w:rPr>
          <w:rFonts w:ascii="Arial" w:hAnsi="Arial" w:cs="Arial"/>
          <w:b/>
          <w:sz w:val="24"/>
          <w:szCs w:val="24"/>
        </w:rPr>
        <w:t>DICHIARAZIONI INTEGRATIVE AL DGUE</w:t>
      </w:r>
      <w:r w:rsidRPr="002706FD">
        <w:rPr>
          <w:rStyle w:val="Caratterenotaapidipagina"/>
          <w:rFonts w:ascii="Arial" w:hAnsi="Arial" w:cs="Arial"/>
          <w:b/>
          <w:sz w:val="24"/>
          <w:szCs w:val="24"/>
        </w:rPr>
        <w:footnoteReference w:id="1"/>
      </w:r>
    </w:p>
    <w:p w14:paraId="2B513E71" w14:textId="77777777" w:rsidR="00CF6B4F" w:rsidRPr="002706FD" w:rsidRDefault="00CF6B4F">
      <w:pPr>
        <w:widowControl/>
        <w:jc w:val="both"/>
        <w:rPr>
          <w:rFonts w:ascii="Arial" w:hAnsi="Arial" w:cs="Arial"/>
          <w:b/>
          <w:sz w:val="24"/>
          <w:szCs w:val="24"/>
        </w:rPr>
      </w:pPr>
    </w:p>
    <w:p w14:paraId="66D5423A" w14:textId="77777777" w:rsidR="00CF6B4F" w:rsidRPr="002706FD" w:rsidRDefault="004A5C0D">
      <w:pPr>
        <w:widowControl/>
        <w:jc w:val="both"/>
        <w:rPr>
          <w:rFonts w:ascii="Arial" w:hAnsi="Arial" w:cs="Arial"/>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1E5A885C" w14:textId="77777777" w:rsidR="00CF6B4F" w:rsidRPr="002706FD" w:rsidRDefault="00CF6B4F">
      <w:pPr>
        <w:autoSpaceDE w:val="0"/>
        <w:ind w:left="360"/>
        <w:jc w:val="right"/>
        <w:rPr>
          <w:rFonts w:ascii="Arial" w:hAnsi="Arial" w:cs="Arial"/>
        </w:rPr>
      </w:pPr>
    </w:p>
    <w:p w14:paraId="122DEA5F" w14:textId="77777777" w:rsidR="00CF6B4F" w:rsidRPr="00433269" w:rsidRDefault="004A5C0D">
      <w:pPr>
        <w:autoSpaceDE w:val="0"/>
        <w:ind w:left="360"/>
        <w:jc w:val="right"/>
        <w:rPr>
          <w:rFonts w:ascii="Arial" w:hAnsi="Arial" w:cs="Arial"/>
          <w:sz w:val="22"/>
          <w:szCs w:val="22"/>
        </w:rPr>
      </w:pPr>
      <w:r w:rsidRPr="00433269">
        <w:rPr>
          <w:rFonts w:ascii="Arial" w:hAnsi="Arial" w:cs="Arial"/>
          <w:sz w:val="22"/>
          <w:szCs w:val="22"/>
        </w:rPr>
        <w:t xml:space="preserve">Spett.le </w:t>
      </w:r>
      <w:r w:rsidRPr="00433269">
        <w:rPr>
          <w:rFonts w:ascii="Arial" w:hAnsi="Arial" w:cs="Arial"/>
          <w:b/>
          <w:bCs/>
          <w:sz w:val="22"/>
          <w:szCs w:val="22"/>
        </w:rPr>
        <w:t>UNIONE VAL D’ENZA</w:t>
      </w:r>
    </w:p>
    <w:p w14:paraId="0684F3CA" w14:textId="77777777" w:rsidR="00CF6B4F" w:rsidRPr="00433269" w:rsidRDefault="004A5C0D">
      <w:pPr>
        <w:autoSpaceDE w:val="0"/>
        <w:ind w:left="360"/>
        <w:jc w:val="right"/>
        <w:rPr>
          <w:rFonts w:ascii="Arial" w:hAnsi="Arial" w:cs="Arial"/>
          <w:b/>
          <w:bCs/>
          <w:sz w:val="22"/>
          <w:szCs w:val="22"/>
        </w:rPr>
      </w:pPr>
      <w:r w:rsidRPr="00433269">
        <w:rPr>
          <w:rFonts w:ascii="Arial" w:hAnsi="Arial" w:cs="Arial"/>
          <w:b/>
          <w:bCs/>
          <w:sz w:val="22"/>
          <w:szCs w:val="22"/>
        </w:rPr>
        <w:t>Sede Amministrativa</w:t>
      </w:r>
    </w:p>
    <w:p w14:paraId="3589457B" w14:textId="26CF45BD" w:rsidR="00CF6B4F" w:rsidRPr="00433269" w:rsidRDefault="00433269">
      <w:pPr>
        <w:autoSpaceDE w:val="0"/>
        <w:ind w:left="360"/>
        <w:jc w:val="right"/>
        <w:rPr>
          <w:rFonts w:ascii="Arial" w:hAnsi="Arial" w:cs="Arial"/>
          <w:sz w:val="22"/>
          <w:szCs w:val="22"/>
        </w:rPr>
      </w:pPr>
      <w:r w:rsidRPr="00433269">
        <w:rPr>
          <w:rFonts w:ascii="Arial" w:hAnsi="Arial" w:cs="Arial"/>
          <w:b/>
          <w:bCs/>
          <w:sz w:val="22"/>
          <w:szCs w:val="22"/>
        </w:rPr>
        <w:t>Settore Appalti</w:t>
      </w:r>
    </w:p>
    <w:p w14:paraId="6E3B42E4"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Via XXIV Maggio, 47</w:t>
      </w:r>
    </w:p>
    <w:p w14:paraId="72822268" w14:textId="77777777" w:rsidR="00CF6B4F" w:rsidRPr="00433269" w:rsidRDefault="004A5C0D">
      <w:pPr>
        <w:autoSpaceDE w:val="0"/>
        <w:ind w:left="360"/>
        <w:jc w:val="right"/>
        <w:rPr>
          <w:rFonts w:ascii="Arial" w:hAnsi="Arial" w:cs="Arial"/>
          <w:color w:val="000000"/>
          <w:sz w:val="22"/>
          <w:szCs w:val="22"/>
        </w:rPr>
      </w:pPr>
      <w:r w:rsidRPr="00433269">
        <w:rPr>
          <w:rFonts w:ascii="Arial" w:hAnsi="Arial" w:cs="Arial"/>
          <w:color w:val="000000"/>
          <w:sz w:val="22"/>
          <w:szCs w:val="22"/>
        </w:rPr>
        <w:t>42021 - Barco di Bibbiano (RE)</w:t>
      </w:r>
    </w:p>
    <w:p w14:paraId="056EDA1C" w14:textId="77777777" w:rsidR="00CF6B4F" w:rsidRPr="002706FD" w:rsidRDefault="004A5C0D">
      <w:pPr>
        <w:autoSpaceDE w:val="0"/>
        <w:ind w:left="360"/>
        <w:jc w:val="right"/>
        <w:rPr>
          <w:rFonts w:ascii="Arial" w:hAnsi="Arial" w:cs="Arial"/>
          <w:b/>
          <w:sz w:val="24"/>
          <w:szCs w:val="24"/>
        </w:rPr>
      </w:pPr>
      <w:r w:rsidRPr="002706FD">
        <w:rPr>
          <w:rFonts w:ascii="Arial" w:hAnsi="Arial" w:cs="Arial"/>
          <w:b/>
          <w:sz w:val="24"/>
          <w:szCs w:val="24"/>
        </w:rPr>
        <w:tab/>
      </w:r>
      <w:r w:rsidRPr="002706FD">
        <w:rPr>
          <w:rFonts w:ascii="Arial" w:hAnsi="Arial" w:cs="Arial"/>
          <w:b/>
          <w:sz w:val="24"/>
          <w:szCs w:val="24"/>
        </w:rPr>
        <w:tab/>
      </w:r>
      <w:r w:rsidRPr="002706FD">
        <w:rPr>
          <w:rFonts w:ascii="Arial" w:hAnsi="Arial" w:cs="Arial"/>
          <w:b/>
          <w:sz w:val="24"/>
          <w:szCs w:val="24"/>
        </w:rPr>
        <w:tab/>
      </w:r>
    </w:p>
    <w:p w14:paraId="08B20E0F" w14:textId="77777777" w:rsidR="00CF6B4F" w:rsidRPr="002706FD" w:rsidRDefault="00CF6B4F">
      <w:pPr>
        <w:widowControl/>
        <w:ind w:left="360"/>
        <w:jc w:val="both"/>
        <w:rPr>
          <w:rFonts w:ascii="Arial" w:hAnsi="Arial" w:cs="Arial"/>
        </w:rPr>
      </w:pPr>
      <w:bookmarkStart w:id="2" w:name="OLE_LINK20"/>
      <w:bookmarkStart w:id="3" w:name="OLE_LINK24"/>
    </w:p>
    <w:p w14:paraId="0779016D" w14:textId="14693004" w:rsidR="0009696D" w:rsidRDefault="00FD7497" w:rsidP="0009696D">
      <w:pPr>
        <w:autoSpaceDE w:val="0"/>
        <w:spacing w:after="120" w:line="360" w:lineRule="auto"/>
        <w:jc w:val="both"/>
        <w:rPr>
          <w:rFonts w:ascii="Arial" w:eastAsia="Microsoft YaHei UI" w:hAnsi="Arial" w:cs="Arial"/>
          <w:b/>
          <w:sz w:val="24"/>
          <w:szCs w:val="24"/>
        </w:rPr>
      </w:pPr>
      <w:bookmarkStart w:id="4" w:name="OLE_LINK9"/>
      <w:bookmarkEnd w:id="0"/>
      <w:bookmarkEnd w:id="1"/>
      <w:bookmarkEnd w:id="2"/>
      <w:bookmarkEnd w:id="3"/>
      <w:r w:rsidRPr="00FD7497">
        <w:rPr>
          <w:rFonts w:ascii="Arial" w:eastAsia="Microsoft YaHei UI" w:hAnsi="Arial" w:cs="Arial"/>
          <w:b/>
          <w:sz w:val="24"/>
          <w:szCs w:val="24"/>
        </w:rPr>
        <w:t xml:space="preserve">PROCEDURA </w:t>
      </w:r>
      <w:r w:rsidR="0009696D" w:rsidRPr="009E5BDB">
        <w:rPr>
          <w:rFonts w:ascii="Arial" w:eastAsia="Microsoft YaHei UI" w:hAnsi="Arial" w:cs="Arial"/>
          <w:b/>
          <w:sz w:val="24"/>
          <w:szCs w:val="24"/>
        </w:rPr>
        <w:t xml:space="preserve">APERTA </w:t>
      </w:r>
      <w:r w:rsidR="003F6AC1">
        <w:rPr>
          <w:rFonts w:ascii="Arial" w:eastAsia="Microsoft YaHei UI" w:hAnsi="Arial" w:cs="Arial"/>
          <w:b/>
          <w:sz w:val="24"/>
          <w:szCs w:val="24"/>
        </w:rPr>
        <w:t>TELEMATICA, AI SENSI DELL’ART. 71 DEL D. LGS. 36/2023, PER L’AFFIDAMENTO IN APPALTO DEL SERVIZIO DI TRASPORTO SCOLASTICO RIVOLTO AD ALUNNI FREQUENTANTI LE SCUOLE DEL COMUNE DI BIBBIANO (LOTTO 1) E DEL COMUNE DI CAMPEGINE (LOTTO 2)</w:t>
      </w:r>
      <w:r w:rsidR="0009696D" w:rsidRPr="0008384C">
        <w:rPr>
          <w:rFonts w:ascii="Arial" w:eastAsia="Microsoft YaHei UI" w:hAnsi="Arial" w:cs="Arial"/>
          <w:b/>
          <w:sz w:val="24"/>
          <w:szCs w:val="24"/>
        </w:rPr>
        <w:t>.</w:t>
      </w:r>
      <w:r w:rsidR="0009696D">
        <w:rPr>
          <w:rFonts w:ascii="Arial" w:eastAsia="Microsoft YaHei UI" w:hAnsi="Arial" w:cs="Arial"/>
          <w:b/>
          <w:sz w:val="24"/>
          <w:szCs w:val="24"/>
        </w:rPr>
        <w:t xml:space="preserve"> </w:t>
      </w:r>
    </w:p>
    <w:p w14:paraId="7A7F1C0D" w14:textId="46518F47" w:rsidR="003F6AC1" w:rsidRDefault="003F6AC1" w:rsidP="003F6AC1">
      <w:pPr>
        <w:autoSpaceDE w:val="0"/>
        <w:spacing w:after="120" w:line="360" w:lineRule="auto"/>
        <w:jc w:val="center"/>
        <w:rPr>
          <w:rFonts w:ascii="Arial" w:eastAsia="Microsoft YaHei UI" w:hAnsi="Arial" w:cs="Arial"/>
          <w:b/>
          <w:sz w:val="24"/>
          <w:szCs w:val="24"/>
        </w:rPr>
      </w:pPr>
      <w:r>
        <w:rPr>
          <w:rFonts w:ascii="Arial" w:eastAsia="Microsoft YaHei UI" w:hAnsi="Arial" w:cs="Arial"/>
          <w:b/>
          <w:sz w:val="24"/>
          <w:szCs w:val="24"/>
        </w:rPr>
        <w:t xml:space="preserve">CIG LOTTO 1: </w:t>
      </w:r>
      <w:r w:rsidR="00AC2BEB" w:rsidRPr="00AC2BEB">
        <w:rPr>
          <w:rFonts w:ascii="Arial" w:eastAsia="Microsoft YaHei UI" w:hAnsi="Arial" w:cs="Arial"/>
          <w:b/>
          <w:bCs/>
          <w:sz w:val="24"/>
          <w:szCs w:val="24"/>
        </w:rPr>
        <w:t>A0242670E1</w:t>
      </w:r>
      <w:r>
        <w:rPr>
          <w:rFonts w:ascii="Arial" w:eastAsia="Microsoft YaHei UI" w:hAnsi="Arial" w:cs="Arial"/>
          <w:b/>
          <w:sz w:val="24"/>
          <w:szCs w:val="24"/>
        </w:rPr>
        <w:t xml:space="preserve"> - CIG LOTTO 2: </w:t>
      </w:r>
      <w:r w:rsidR="00AC2BEB" w:rsidRPr="00AC2BEB">
        <w:rPr>
          <w:rFonts w:ascii="Arial" w:eastAsia="Microsoft YaHei UI" w:hAnsi="Arial" w:cs="Arial"/>
          <w:b/>
          <w:sz w:val="24"/>
          <w:szCs w:val="24"/>
        </w:rPr>
        <w:t>A024281654</w:t>
      </w:r>
    </w:p>
    <w:p w14:paraId="125D9D11" w14:textId="77777777" w:rsidR="00CA2E8A" w:rsidRDefault="00CA2E8A" w:rsidP="0009696D">
      <w:pPr>
        <w:autoSpaceDE w:val="0"/>
        <w:spacing w:after="120" w:line="360" w:lineRule="auto"/>
        <w:jc w:val="both"/>
        <w:rPr>
          <w:rFonts w:ascii="Arial" w:eastAsia="Microsoft YaHei UI" w:hAnsi="Arial" w:cs="Arial"/>
          <w:b/>
          <w:sz w:val="24"/>
          <w:szCs w:val="24"/>
        </w:rPr>
      </w:pPr>
    </w:p>
    <w:bookmarkEnd w:id="4"/>
    <w:p w14:paraId="3F4C23B0" w14:textId="77777777" w:rsidR="00CF6B4F" w:rsidRPr="002706FD" w:rsidRDefault="004A5C0D">
      <w:pPr>
        <w:widowControl/>
        <w:spacing w:line="276" w:lineRule="auto"/>
        <w:ind w:left="-57"/>
        <w:jc w:val="both"/>
        <w:rPr>
          <w:rFonts w:ascii="Arial" w:hAnsi="Arial" w:cs="Arial"/>
          <w:sz w:val="24"/>
          <w:szCs w:val="24"/>
        </w:rPr>
      </w:pPr>
      <w:r w:rsidRPr="002706FD">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6701E1DD" w14:textId="77777777" w:rsidR="00CF6B4F" w:rsidRPr="002706FD" w:rsidRDefault="00CF6B4F">
      <w:pPr>
        <w:widowControl/>
        <w:ind w:left="360"/>
        <w:jc w:val="both"/>
        <w:rPr>
          <w:rFonts w:ascii="Arial" w:hAnsi="Arial" w:cs="Arial"/>
          <w:sz w:val="24"/>
          <w:szCs w:val="24"/>
        </w:rPr>
      </w:pPr>
    </w:p>
    <w:p w14:paraId="4E42CDB3" w14:textId="77777777" w:rsidR="00CF6B4F" w:rsidRPr="002706FD" w:rsidRDefault="00CF6B4F">
      <w:pPr>
        <w:widowControl/>
        <w:spacing w:line="360" w:lineRule="auto"/>
        <w:jc w:val="both"/>
        <w:rPr>
          <w:rFonts w:ascii="Arial" w:hAnsi="Arial" w:cs="Arial"/>
          <w:sz w:val="24"/>
          <w:szCs w:val="24"/>
        </w:rPr>
      </w:pPr>
    </w:p>
    <w:p w14:paraId="73DA33E0" w14:textId="77777777" w:rsidR="00CF6B4F" w:rsidRPr="002706FD" w:rsidRDefault="00B50BEC">
      <w:pPr>
        <w:widowControl/>
        <w:spacing w:line="360" w:lineRule="auto"/>
        <w:jc w:val="both"/>
        <w:rPr>
          <w:rFonts w:ascii="Arial" w:hAnsi="Arial" w:cs="Arial"/>
        </w:rPr>
      </w:pPr>
      <w:bookmarkStart w:id="5" w:name="OLE_LINK261"/>
      <w:r w:rsidRPr="002706FD">
        <w:rPr>
          <w:rFonts w:ascii="Arial" w:hAnsi="Arial" w:cs="Arial"/>
        </w:rPr>
        <w:t xml:space="preserve">Il/La sottoscritto/a </w:t>
      </w:r>
      <w:r w:rsidR="00B22C1A" w:rsidRPr="002706FD">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bookmarkEnd w:id="5"/>
    <w:p w14:paraId="15050F24" w14:textId="77777777" w:rsidR="00CF6B4F" w:rsidRPr="002706FD" w:rsidRDefault="00CF6B4F">
      <w:pPr>
        <w:pStyle w:val="sche3"/>
        <w:widowControl/>
        <w:spacing w:line="276" w:lineRule="auto"/>
        <w:ind w:left="360"/>
        <w:jc w:val="center"/>
        <w:rPr>
          <w:rFonts w:ascii="Arial" w:hAnsi="Arial" w:cs="Arial"/>
          <w:sz w:val="24"/>
          <w:szCs w:val="24"/>
          <w:lang w:val="it-IT"/>
        </w:rPr>
      </w:pPr>
    </w:p>
    <w:p w14:paraId="7E2287CE" w14:textId="77777777" w:rsidR="00CF6B4F" w:rsidRPr="002706FD" w:rsidRDefault="000F07AE" w:rsidP="000F07AE">
      <w:pPr>
        <w:pStyle w:val="sche3"/>
        <w:widowControl/>
        <w:rPr>
          <w:rFonts w:ascii="Arial" w:hAnsi="Arial" w:cs="Arial"/>
          <w:sz w:val="24"/>
          <w:szCs w:val="24"/>
          <w:u w:val="single"/>
          <w:lang w:val="it-IT"/>
        </w:rPr>
      </w:pPr>
      <w:r w:rsidRPr="002706FD">
        <w:rPr>
          <w:rFonts w:ascii="Arial" w:hAnsi="Arial" w:cs="Arial"/>
          <w:sz w:val="24"/>
          <w:szCs w:val="24"/>
          <w:u w:val="single"/>
          <w:lang w:val="it-IT"/>
        </w:rPr>
        <w:t>Dichiara di partecipare in qualità di:</w:t>
      </w:r>
    </w:p>
    <w:p w14:paraId="0DC0DEBA" w14:textId="77777777" w:rsidR="000F07AE" w:rsidRPr="002706FD" w:rsidRDefault="000F07AE" w:rsidP="000F07AE">
      <w:pPr>
        <w:pStyle w:val="sche3"/>
        <w:widowControl/>
        <w:rPr>
          <w:rFonts w:ascii="Arial" w:hAnsi="Arial" w:cs="Arial"/>
          <w:sz w:val="24"/>
          <w:szCs w:val="24"/>
          <w:u w:val="single"/>
          <w:lang w:val="it-IT"/>
        </w:rPr>
      </w:pPr>
    </w:p>
    <w:p w14:paraId="3B2D46D5" w14:textId="77777777" w:rsidR="000F07AE" w:rsidRPr="002706FD" w:rsidRDefault="000F07AE" w:rsidP="000F07AE">
      <w:pPr>
        <w:pStyle w:val="sche3"/>
        <w:widowControl/>
        <w:numPr>
          <w:ilvl w:val="0"/>
          <w:numId w:val="8"/>
        </w:numPr>
        <w:rPr>
          <w:rFonts w:ascii="Arial" w:hAnsi="Arial" w:cs="Arial"/>
          <w:sz w:val="24"/>
          <w:szCs w:val="24"/>
        </w:rPr>
      </w:pPr>
      <w:r w:rsidRPr="002706FD">
        <w:rPr>
          <w:rFonts w:ascii="Arial" w:hAnsi="Arial" w:cs="Arial"/>
          <w:sz w:val="24"/>
          <w:szCs w:val="24"/>
        </w:rPr>
        <w:t>Imprenditore individuale;</w:t>
      </w:r>
    </w:p>
    <w:p w14:paraId="53033B3C" w14:textId="77777777" w:rsidR="005B7DC4" w:rsidRPr="002706FD" w:rsidRDefault="005B7DC4" w:rsidP="005B7DC4">
      <w:pPr>
        <w:pStyle w:val="sche3"/>
        <w:widowControl/>
        <w:ind w:left="720"/>
        <w:rPr>
          <w:rFonts w:ascii="Arial" w:hAnsi="Arial" w:cs="Arial"/>
          <w:sz w:val="24"/>
          <w:szCs w:val="24"/>
        </w:rPr>
      </w:pPr>
    </w:p>
    <w:p w14:paraId="465E5E25" w14:textId="2172D3E0" w:rsidR="005B7DC4" w:rsidRDefault="008A377F" w:rsidP="004D4AC4">
      <w:pPr>
        <w:pStyle w:val="sche3"/>
        <w:widowControl/>
        <w:numPr>
          <w:ilvl w:val="0"/>
          <w:numId w:val="8"/>
        </w:numPr>
        <w:rPr>
          <w:rFonts w:ascii="Arial" w:hAnsi="Arial" w:cs="Arial"/>
          <w:sz w:val="24"/>
          <w:szCs w:val="24"/>
        </w:rPr>
      </w:pPr>
      <w:r w:rsidRPr="002706FD">
        <w:rPr>
          <w:rFonts w:ascii="Arial" w:hAnsi="Arial" w:cs="Arial"/>
          <w:sz w:val="24"/>
          <w:szCs w:val="24"/>
        </w:rPr>
        <w:t xml:space="preserve">Legale </w:t>
      </w:r>
      <w:r w:rsidR="005B7DC4" w:rsidRPr="002706FD">
        <w:rPr>
          <w:rFonts w:ascii="Arial" w:hAnsi="Arial" w:cs="Arial"/>
          <w:sz w:val="24"/>
          <w:szCs w:val="24"/>
        </w:rPr>
        <w:t>Rappresentante della Società:</w:t>
      </w:r>
      <w:r w:rsidR="002706FD" w:rsidRPr="002706FD">
        <w:rPr>
          <w:rFonts w:ascii="Arial" w:hAnsi="Arial" w:cs="Arial"/>
          <w:sz w:val="24"/>
          <w:szCs w:val="24"/>
        </w:rPr>
        <w:t>_________________________________________</w:t>
      </w:r>
      <w:r w:rsidR="005B7DC4" w:rsidRPr="002706FD">
        <w:rPr>
          <w:rFonts w:ascii="Arial" w:hAnsi="Arial" w:cs="Arial"/>
          <w:sz w:val="24"/>
          <w:szCs w:val="24"/>
        </w:rPr>
        <w:t xml:space="preserve"> </w:t>
      </w:r>
      <w:r w:rsidR="002706FD" w:rsidRPr="002706FD">
        <w:rPr>
          <w:rFonts w:ascii="Arial" w:hAnsi="Arial" w:cs="Arial"/>
          <w:sz w:val="24"/>
          <w:szCs w:val="24"/>
        </w:rPr>
        <w:t>___________________</w:t>
      </w:r>
      <w:r w:rsidR="005B7DC4" w:rsidRPr="002706FD">
        <w:rPr>
          <w:rFonts w:ascii="Arial" w:hAnsi="Arial" w:cs="Arial"/>
          <w:sz w:val="24"/>
          <w:szCs w:val="24"/>
        </w:rPr>
        <w:t>_______________________________________________</w:t>
      </w:r>
      <w:r w:rsidR="002706FD" w:rsidRPr="002706FD">
        <w:rPr>
          <w:rFonts w:ascii="Arial" w:hAnsi="Arial" w:cs="Arial"/>
          <w:sz w:val="24"/>
          <w:szCs w:val="24"/>
        </w:rPr>
        <w:t>____;</w:t>
      </w:r>
    </w:p>
    <w:p w14:paraId="51AEFD16" w14:textId="77777777" w:rsidR="002706FD" w:rsidRDefault="002706FD" w:rsidP="002706FD">
      <w:pPr>
        <w:pStyle w:val="Paragrafoelenco"/>
        <w:rPr>
          <w:rFonts w:ascii="Arial" w:hAnsi="Arial" w:cs="Arial"/>
          <w:sz w:val="24"/>
          <w:szCs w:val="24"/>
        </w:rPr>
      </w:pPr>
    </w:p>
    <w:p w14:paraId="2D4E8164" w14:textId="4E0A0FA0" w:rsidR="005B7DC4" w:rsidRPr="002706FD" w:rsidRDefault="005B7DC4" w:rsidP="000F07AE">
      <w:pPr>
        <w:pStyle w:val="sche3"/>
        <w:widowControl/>
        <w:numPr>
          <w:ilvl w:val="0"/>
          <w:numId w:val="8"/>
        </w:numPr>
        <w:rPr>
          <w:rFonts w:ascii="Arial" w:hAnsi="Arial" w:cs="Arial"/>
          <w:sz w:val="24"/>
          <w:szCs w:val="24"/>
        </w:rPr>
      </w:pPr>
      <w:r w:rsidRPr="002706FD">
        <w:rPr>
          <w:rFonts w:ascii="Arial" w:hAnsi="Arial" w:cs="Arial"/>
          <w:sz w:val="24"/>
          <w:szCs w:val="24"/>
        </w:rPr>
        <w:lastRenderedPageBreak/>
        <w:t>Legale Rappresentante del Consorzio:</w:t>
      </w:r>
      <w:r w:rsidR="002706FD">
        <w:rPr>
          <w:rFonts w:ascii="Arial" w:hAnsi="Arial" w:cs="Arial"/>
          <w:sz w:val="24"/>
          <w:szCs w:val="24"/>
        </w:rPr>
        <w:t>_______________________________________</w:t>
      </w:r>
      <w:r w:rsidRPr="002706FD">
        <w:rPr>
          <w:rFonts w:ascii="Arial" w:hAnsi="Arial" w:cs="Arial"/>
          <w:sz w:val="24"/>
          <w:szCs w:val="24"/>
        </w:rPr>
        <w:t xml:space="preserve"> _______________________________________________</w:t>
      </w:r>
      <w:r w:rsidR="002706FD">
        <w:rPr>
          <w:rFonts w:ascii="Arial" w:hAnsi="Arial" w:cs="Arial"/>
          <w:sz w:val="24"/>
          <w:szCs w:val="24"/>
        </w:rPr>
        <w:t>___</w:t>
      </w:r>
      <w:r w:rsidRPr="002706FD">
        <w:rPr>
          <w:rFonts w:ascii="Arial" w:hAnsi="Arial" w:cs="Arial"/>
          <w:sz w:val="24"/>
          <w:szCs w:val="24"/>
        </w:rPr>
        <w:t>____________________;</w:t>
      </w:r>
    </w:p>
    <w:p w14:paraId="37C6ABE6" w14:textId="77777777" w:rsidR="005B7DC4" w:rsidRPr="002706FD" w:rsidRDefault="005B7DC4" w:rsidP="005B7DC4">
      <w:pPr>
        <w:pStyle w:val="Paragrafoelenco"/>
        <w:rPr>
          <w:rFonts w:ascii="Arial" w:hAnsi="Arial" w:cs="Arial"/>
          <w:sz w:val="24"/>
          <w:szCs w:val="24"/>
        </w:rPr>
      </w:pPr>
    </w:p>
    <w:p w14:paraId="5BBD76D6" w14:textId="34319B3D" w:rsidR="005B7DC4" w:rsidRPr="002706FD" w:rsidRDefault="005B7DC4"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del Raggruppamento Temporaneo composto da:</w:t>
      </w:r>
      <w:r w:rsidR="002706FD">
        <w:rPr>
          <w:rFonts w:ascii="Arial" w:hAnsi="Arial" w:cs="Arial"/>
          <w:sz w:val="24"/>
          <w:szCs w:val="24"/>
          <w:lang w:val="it-IT"/>
        </w:rPr>
        <w:t>_____________________</w:t>
      </w:r>
      <w:r w:rsidRPr="002706FD">
        <w:rPr>
          <w:rFonts w:ascii="Arial" w:hAnsi="Arial" w:cs="Arial"/>
          <w:sz w:val="24"/>
          <w:szCs w:val="24"/>
          <w:lang w:val="it-IT"/>
        </w:rPr>
        <w:t xml:space="preserve"> ____________________________</w:t>
      </w:r>
      <w:r w:rsidR="002706FD">
        <w:rPr>
          <w:rFonts w:ascii="Arial" w:hAnsi="Arial" w:cs="Arial"/>
          <w:sz w:val="24"/>
          <w:szCs w:val="24"/>
          <w:lang w:val="it-IT"/>
        </w:rPr>
        <w:t>___________________________________________</w:t>
      </w:r>
      <w:r w:rsidRPr="002706FD">
        <w:rPr>
          <w:rFonts w:ascii="Arial" w:hAnsi="Arial" w:cs="Arial"/>
          <w:sz w:val="24"/>
          <w:szCs w:val="24"/>
          <w:lang w:val="it-IT"/>
        </w:rPr>
        <w:t>______________________________________________________________________;</w:t>
      </w:r>
    </w:p>
    <w:p w14:paraId="0E84D93F" w14:textId="77777777" w:rsidR="005B7DC4" w:rsidRPr="002706FD" w:rsidRDefault="005B7DC4" w:rsidP="005B7DC4">
      <w:pPr>
        <w:pStyle w:val="Paragrafoelenco"/>
        <w:rPr>
          <w:rFonts w:ascii="Arial" w:hAnsi="Arial" w:cs="Arial"/>
          <w:sz w:val="24"/>
          <w:szCs w:val="24"/>
        </w:rPr>
      </w:pPr>
    </w:p>
    <w:p w14:paraId="198EEFC6" w14:textId="3A7C2497" w:rsidR="005B7DC4" w:rsidRPr="002706FD" w:rsidRDefault="005B7DC4" w:rsidP="000F07AE">
      <w:pPr>
        <w:pStyle w:val="sche3"/>
        <w:widowControl/>
        <w:numPr>
          <w:ilvl w:val="0"/>
          <w:numId w:val="8"/>
        </w:numPr>
        <w:rPr>
          <w:rFonts w:ascii="Arial" w:hAnsi="Arial" w:cs="Arial"/>
          <w:sz w:val="24"/>
          <w:szCs w:val="24"/>
        </w:rPr>
      </w:pPr>
      <w:r w:rsidRPr="002706FD">
        <w:rPr>
          <w:rFonts w:ascii="Arial" w:hAnsi="Arial" w:cs="Arial"/>
          <w:sz w:val="24"/>
          <w:szCs w:val="24"/>
        </w:rPr>
        <w:t>Componente del Consorzio Ordinario:</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w:t>
      </w:r>
      <w:r w:rsidR="000771CB">
        <w:rPr>
          <w:rFonts w:ascii="Arial" w:hAnsi="Arial" w:cs="Arial"/>
          <w:sz w:val="24"/>
          <w:szCs w:val="24"/>
        </w:rPr>
        <w:t>_____________________________________________________________________________________________</w:t>
      </w:r>
      <w:r w:rsidRPr="002706FD">
        <w:rPr>
          <w:rFonts w:ascii="Arial" w:hAnsi="Arial" w:cs="Arial"/>
          <w:sz w:val="24"/>
          <w:szCs w:val="24"/>
        </w:rPr>
        <w:t>;</w:t>
      </w:r>
    </w:p>
    <w:p w14:paraId="1B914703" w14:textId="77777777" w:rsidR="005B7DC4" w:rsidRPr="002706FD" w:rsidRDefault="005B7DC4" w:rsidP="005B7DC4">
      <w:pPr>
        <w:pStyle w:val="Paragrafoelenco"/>
        <w:rPr>
          <w:rFonts w:ascii="Arial" w:hAnsi="Arial" w:cs="Arial"/>
          <w:sz w:val="24"/>
          <w:szCs w:val="24"/>
        </w:rPr>
      </w:pPr>
    </w:p>
    <w:p w14:paraId="2F5E0DE4" w14:textId="02BA29A3" w:rsidR="005B7DC4" w:rsidRPr="002706FD" w:rsidRDefault="00732D4B" w:rsidP="000F07AE">
      <w:pPr>
        <w:pStyle w:val="sche3"/>
        <w:widowControl/>
        <w:numPr>
          <w:ilvl w:val="0"/>
          <w:numId w:val="8"/>
        </w:numPr>
        <w:rPr>
          <w:rFonts w:ascii="Arial" w:hAnsi="Arial" w:cs="Arial"/>
          <w:sz w:val="24"/>
          <w:szCs w:val="24"/>
        </w:rPr>
      </w:pPr>
      <w:r w:rsidRPr="002706FD">
        <w:rPr>
          <w:rFonts w:ascii="Arial" w:hAnsi="Arial" w:cs="Arial"/>
          <w:sz w:val="24"/>
          <w:szCs w:val="24"/>
        </w:rPr>
        <w:t>Consorziata esecutrice del Consorzio:</w:t>
      </w:r>
      <w:r w:rsidR="000771CB">
        <w:rPr>
          <w:rFonts w:ascii="Arial" w:hAnsi="Arial" w:cs="Arial"/>
          <w:sz w:val="24"/>
          <w:szCs w:val="24"/>
        </w:rPr>
        <w:t>________________________________________</w:t>
      </w:r>
      <w:r w:rsidRPr="002706FD">
        <w:rPr>
          <w:rFonts w:ascii="Arial" w:hAnsi="Arial" w:cs="Arial"/>
          <w:sz w:val="24"/>
          <w:szCs w:val="24"/>
        </w:rPr>
        <w:t xml:space="preserve"> _______________________________________________________________________________________________________________________</w:t>
      </w:r>
      <w:r w:rsidR="000771CB">
        <w:rPr>
          <w:rFonts w:ascii="Arial" w:hAnsi="Arial" w:cs="Arial"/>
          <w:sz w:val="24"/>
          <w:szCs w:val="24"/>
        </w:rPr>
        <w:t>_______________</w:t>
      </w:r>
      <w:r w:rsidRPr="002706FD">
        <w:rPr>
          <w:rFonts w:ascii="Arial" w:hAnsi="Arial" w:cs="Arial"/>
          <w:sz w:val="24"/>
          <w:szCs w:val="24"/>
        </w:rPr>
        <w:t>_______;</w:t>
      </w:r>
    </w:p>
    <w:p w14:paraId="4647A876" w14:textId="77777777" w:rsidR="00732D4B" w:rsidRPr="002706FD" w:rsidRDefault="00732D4B" w:rsidP="00732D4B">
      <w:pPr>
        <w:pStyle w:val="Paragrafoelenco"/>
        <w:rPr>
          <w:rFonts w:ascii="Arial" w:hAnsi="Arial" w:cs="Arial"/>
          <w:sz w:val="24"/>
          <w:szCs w:val="24"/>
        </w:rPr>
      </w:pPr>
    </w:p>
    <w:p w14:paraId="46169F64" w14:textId="56B9E66D" w:rsidR="00732D4B" w:rsidRPr="002706FD" w:rsidRDefault="00732D4B" w:rsidP="000F07AE">
      <w:pPr>
        <w:pStyle w:val="sche3"/>
        <w:widowControl/>
        <w:numPr>
          <w:ilvl w:val="0"/>
          <w:numId w:val="8"/>
        </w:numPr>
        <w:rPr>
          <w:rFonts w:ascii="Arial" w:hAnsi="Arial" w:cs="Arial"/>
          <w:sz w:val="24"/>
          <w:szCs w:val="24"/>
          <w:lang w:val="it-IT"/>
        </w:rPr>
      </w:pPr>
      <w:r w:rsidRPr="002706FD">
        <w:rPr>
          <w:rFonts w:ascii="Arial" w:hAnsi="Arial" w:cs="Arial"/>
          <w:sz w:val="24"/>
          <w:szCs w:val="24"/>
          <w:lang w:val="it-IT"/>
        </w:rPr>
        <w:t>Componente di G.E.I.E.:</w:t>
      </w:r>
      <w:r w:rsidR="00191197">
        <w:rPr>
          <w:rFonts w:ascii="Arial" w:hAnsi="Arial" w:cs="Arial"/>
          <w:sz w:val="24"/>
          <w:szCs w:val="24"/>
          <w:lang w:val="it-IT"/>
        </w:rPr>
        <w:t>___________________________________________________</w:t>
      </w:r>
      <w:r w:rsidRPr="002706FD">
        <w:rPr>
          <w:rFonts w:ascii="Arial" w:hAnsi="Arial" w:cs="Arial"/>
          <w:sz w:val="24"/>
          <w:szCs w:val="24"/>
          <w:lang w:val="it-IT"/>
        </w:rPr>
        <w:t xml:space="preserve"> __________________________________________________________________________________________________________________________________</w:t>
      </w:r>
      <w:r w:rsidR="00191197">
        <w:rPr>
          <w:rFonts w:ascii="Arial" w:hAnsi="Arial" w:cs="Arial"/>
          <w:sz w:val="24"/>
          <w:szCs w:val="24"/>
          <w:lang w:val="it-IT"/>
        </w:rPr>
        <w:t>____</w:t>
      </w:r>
      <w:r w:rsidRPr="002706FD">
        <w:rPr>
          <w:rFonts w:ascii="Arial" w:hAnsi="Arial" w:cs="Arial"/>
          <w:sz w:val="24"/>
          <w:szCs w:val="24"/>
          <w:lang w:val="it-IT"/>
        </w:rPr>
        <w:t>_______;</w:t>
      </w:r>
    </w:p>
    <w:p w14:paraId="6CEDA813" w14:textId="77777777" w:rsidR="00732D4B" w:rsidRPr="002706FD" w:rsidRDefault="00732D4B" w:rsidP="00732D4B">
      <w:pPr>
        <w:pStyle w:val="Paragrafoelenco"/>
        <w:rPr>
          <w:rFonts w:ascii="Arial" w:hAnsi="Arial" w:cs="Arial"/>
          <w:sz w:val="24"/>
          <w:szCs w:val="24"/>
        </w:rPr>
      </w:pPr>
    </w:p>
    <w:p w14:paraId="7455DE8E" w14:textId="4FFB8977" w:rsidR="00732D4B" w:rsidRPr="002706FD" w:rsidRDefault="00732D4B" w:rsidP="000F07AE">
      <w:pPr>
        <w:pStyle w:val="sche3"/>
        <w:widowControl/>
        <w:numPr>
          <w:ilvl w:val="0"/>
          <w:numId w:val="8"/>
        </w:numPr>
        <w:rPr>
          <w:rFonts w:ascii="Arial" w:hAnsi="Arial" w:cs="Arial"/>
          <w:sz w:val="24"/>
          <w:szCs w:val="24"/>
        </w:rPr>
      </w:pPr>
      <w:r w:rsidRPr="002706FD">
        <w:rPr>
          <w:rFonts w:ascii="Arial" w:hAnsi="Arial" w:cs="Arial"/>
          <w:sz w:val="24"/>
          <w:szCs w:val="24"/>
        </w:rPr>
        <w:t>Ausiliaria del concorrente:</w:t>
      </w:r>
      <w:r w:rsidR="00191197">
        <w:rPr>
          <w:rFonts w:ascii="Arial" w:hAnsi="Arial" w:cs="Arial"/>
          <w:sz w:val="24"/>
          <w:szCs w:val="24"/>
        </w:rPr>
        <w:t>__________________________________________________</w:t>
      </w:r>
      <w:r w:rsidRPr="002706FD">
        <w:rPr>
          <w:rFonts w:ascii="Arial" w:hAnsi="Arial" w:cs="Arial"/>
          <w:sz w:val="24"/>
          <w:szCs w:val="24"/>
        </w:rPr>
        <w:t xml:space="preserve"> ____________________________________________________________________________________</w:t>
      </w:r>
      <w:r w:rsidR="00FA2E55" w:rsidRPr="002706FD">
        <w:rPr>
          <w:rFonts w:ascii="Arial" w:hAnsi="Arial" w:cs="Arial"/>
          <w:sz w:val="24"/>
          <w:szCs w:val="24"/>
        </w:rPr>
        <w:t>____________________________________________</w:t>
      </w:r>
      <w:r w:rsidR="00191197">
        <w:rPr>
          <w:rFonts w:ascii="Arial" w:hAnsi="Arial" w:cs="Arial"/>
          <w:sz w:val="24"/>
          <w:szCs w:val="24"/>
        </w:rPr>
        <w:t>______</w:t>
      </w:r>
      <w:r w:rsidR="00FA2E55" w:rsidRPr="002706FD">
        <w:rPr>
          <w:rFonts w:ascii="Arial" w:hAnsi="Arial" w:cs="Arial"/>
          <w:sz w:val="24"/>
          <w:szCs w:val="24"/>
        </w:rPr>
        <w:t>_______;</w:t>
      </w:r>
    </w:p>
    <w:p w14:paraId="1D47DEF4" w14:textId="77777777" w:rsidR="00AC7654" w:rsidRPr="002706FD" w:rsidRDefault="00AC7654" w:rsidP="00AC7654">
      <w:pPr>
        <w:pStyle w:val="Paragrafoelenco"/>
        <w:rPr>
          <w:rFonts w:ascii="Arial" w:hAnsi="Arial" w:cs="Arial"/>
          <w:sz w:val="24"/>
          <w:szCs w:val="24"/>
        </w:rPr>
      </w:pPr>
    </w:p>
    <w:p w14:paraId="71191249" w14:textId="7E98808A" w:rsidR="00CF6B4F" w:rsidRPr="002706FD" w:rsidRDefault="00FA2E55" w:rsidP="00DB64AB">
      <w:pPr>
        <w:pStyle w:val="sche3"/>
        <w:widowControl/>
        <w:ind w:left="360"/>
        <w:jc w:val="center"/>
        <w:rPr>
          <w:rFonts w:ascii="Arial" w:hAnsi="Arial" w:cs="Arial"/>
          <w:sz w:val="24"/>
          <w:szCs w:val="24"/>
          <w:u w:val="single"/>
          <w:lang w:val="it-IT"/>
        </w:rPr>
      </w:pPr>
      <w:r w:rsidRPr="002706FD">
        <w:rPr>
          <w:rFonts w:ascii="Arial" w:hAnsi="Arial" w:cs="Arial"/>
          <w:b/>
          <w:sz w:val="24"/>
          <w:szCs w:val="24"/>
          <w:u w:val="single"/>
          <w:lang w:val="it-IT"/>
        </w:rPr>
        <w:t>D I C H I A R</w:t>
      </w:r>
      <w:r w:rsidR="00DB64AB">
        <w:rPr>
          <w:rFonts w:ascii="Arial" w:hAnsi="Arial" w:cs="Arial"/>
          <w:b/>
          <w:sz w:val="24"/>
          <w:szCs w:val="24"/>
          <w:u w:val="single"/>
          <w:lang w:val="it-IT"/>
        </w:rPr>
        <w:t xml:space="preserve"> A</w:t>
      </w:r>
    </w:p>
    <w:p w14:paraId="69DF73D4" w14:textId="77777777" w:rsidR="00CF6B4F" w:rsidRPr="002706FD" w:rsidRDefault="00CF6B4F">
      <w:pPr>
        <w:pStyle w:val="sche3"/>
        <w:ind w:left="360"/>
        <w:jc w:val="center"/>
        <w:rPr>
          <w:rFonts w:ascii="Arial" w:hAnsi="Arial" w:cs="Arial"/>
          <w:i/>
          <w:sz w:val="24"/>
          <w:szCs w:val="24"/>
          <w:lang w:val="it-IT"/>
        </w:rPr>
      </w:pPr>
    </w:p>
    <w:p w14:paraId="3C6B68DA" w14:textId="3F7B5608" w:rsidR="00CF6B4F" w:rsidRDefault="00DB64AB" w:rsidP="00DB64AB">
      <w:pPr>
        <w:pStyle w:val="sche3"/>
        <w:numPr>
          <w:ilvl w:val="0"/>
          <w:numId w:val="25"/>
        </w:numPr>
        <w:ind w:left="360"/>
        <w:rPr>
          <w:rFonts w:ascii="Arial" w:hAnsi="Arial" w:cs="Arial"/>
          <w:i/>
          <w:sz w:val="24"/>
          <w:szCs w:val="24"/>
          <w:lang w:val="it-IT"/>
        </w:rPr>
      </w:pPr>
      <w:r w:rsidRPr="00DB64AB">
        <w:rPr>
          <w:rFonts w:ascii="Arial" w:hAnsi="Arial" w:cs="Arial"/>
          <w:i/>
          <w:sz w:val="24"/>
          <w:szCs w:val="24"/>
          <w:lang w:val="it-IT"/>
        </w:rPr>
        <w:t>di non incorrere nelle cause di esclusione</w:t>
      </w:r>
      <w:r w:rsidR="001F6F21">
        <w:rPr>
          <w:rFonts w:ascii="Arial" w:hAnsi="Arial" w:cs="Arial"/>
          <w:i/>
          <w:sz w:val="24"/>
          <w:szCs w:val="24"/>
          <w:lang w:val="it-IT"/>
        </w:rPr>
        <w:t xml:space="preserve"> automatica</w:t>
      </w:r>
      <w:r w:rsidRPr="00DB64AB">
        <w:rPr>
          <w:rFonts w:ascii="Arial" w:hAnsi="Arial" w:cs="Arial"/>
          <w:i/>
          <w:sz w:val="24"/>
          <w:szCs w:val="24"/>
          <w:lang w:val="it-IT"/>
        </w:rPr>
        <w:t xml:space="preserve"> di cui</w:t>
      </w:r>
      <w:r w:rsidR="00CA2E8A">
        <w:rPr>
          <w:rFonts w:ascii="Arial" w:hAnsi="Arial" w:cs="Arial"/>
          <w:i/>
          <w:sz w:val="24"/>
          <w:szCs w:val="24"/>
          <w:lang w:val="it-IT"/>
        </w:rPr>
        <w:t xml:space="preserve"> all’art. </w:t>
      </w:r>
      <w:r w:rsidRPr="00DB64AB">
        <w:rPr>
          <w:rFonts w:ascii="Arial" w:hAnsi="Arial" w:cs="Arial"/>
          <w:i/>
          <w:sz w:val="24"/>
          <w:szCs w:val="24"/>
          <w:lang w:val="it-IT"/>
        </w:rPr>
        <w:t>94, del D.Lgs 36/2023</w:t>
      </w:r>
      <w:r>
        <w:rPr>
          <w:rFonts w:ascii="Arial" w:hAnsi="Arial" w:cs="Arial"/>
          <w:i/>
          <w:sz w:val="24"/>
          <w:szCs w:val="24"/>
          <w:lang w:val="it-IT"/>
        </w:rPr>
        <w:t xml:space="preserve">; </w:t>
      </w:r>
    </w:p>
    <w:p w14:paraId="13B5DCD6" w14:textId="77777777" w:rsidR="00DB64AB" w:rsidRDefault="00DB64AB" w:rsidP="00DB64AB">
      <w:pPr>
        <w:pStyle w:val="sche3"/>
        <w:ind w:left="360"/>
        <w:rPr>
          <w:rFonts w:ascii="Arial" w:hAnsi="Arial" w:cs="Arial"/>
          <w:i/>
          <w:sz w:val="24"/>
          <w:szCs w:val="24"/>
          <w:lang w:val="it-IT"/>
        </w:rPr>
      </w:pPr>
    </w:p>
    <w:p w14:paraId="73AB3C4C" w14:textId="77777777" w:rsidR="00DB64AB" w:rsidRDefault="00DB64AB" w:rsidP="00DB64AB">
      <w:pPr>
        <w:pStyle w:val="sche3"/>
        <w:ind w:left="360"/>
        <w:rPr>
          <w:rFonts w:ascii="Arial" w:hAnsi="Arial" w:cs="Arial"/>
          <w:i/>
          <w:sz w:val="24"/>
          <w:szCs w:val="24"/>
          <w:lang w:val="it-IT"/>
        </w:rPr>
      </w:pPr>
    </w:p>
    <w:p w14:paraId="4C8A6D18" w14:textId="77777777" w:rsidR="00DB64AB" w:rsidRPr="002706FD" w:rsidRDefault="00DB64AB" w:rsidP="00DB64AB">
      <w:pPr>
        <w:pStyle w:val="sche3"/>
        <w:widowControl/>
        <w:ind w:left="360"/>
        <w:jc w:val="center"/>
        <w:rPr>
          <w:rFonts w:ascii="Arial" w:hAnsi="Arial" w:cs="Arial"/>
          <w:b/>
          <w:sz w:val="24"/>
          <w:szCs w:val="24"/>
          <w:u w:val="single"/>
          <w:lang w:val="it-IT"/>
        </w:rPr>
      </w:pPr>
      <w:r w:rsidRPr="002706FD">
        <w:rPr>
          <w:rFonts w:ascii="Arial" w:hAnsi="Arial" w:cs="Arial"/>
          <w:b/>
          <w:sz w:val="24"/>
          <w:szCs w:val="24"/>
          <w:u w:val="single"/>
          <w:lang w:val="it-IT"/>
        </w:rPr>
        <w:t>D I C H I A R A   I N O L T R E</w:t>
      </w:r>
    </w:p>
    <w:p w14:paraId="75881778" w14:textId="77777777" w:rsidR="00DB64AB" w:rsidRDefault="00DB64AB" w:rsidP="00DB64AB">
      <w:pPr>
        <w:pStyle w:val="sche3"/>
        <w:ind w:left="360"/>
        <w:jc w:val="center"/>
        <w:rPr>
          <w:rFonts w:ascii="Arial" w:hAnsi="Arial" w:cs="Arial"/>
          <w:sz w:val="24"/>
          <w:szCs w:val="24"/>
          <w:u w:val="single"/>
          <w:lang w:val="it-IT"/>
        </w:rPr>
      </w:pPr>
      <w:r w:rsidRPr="002706FD">
        <w:rPr>
          <w:rFonts w:ascii="Arial" w:hAnsi="Arial" w:cs="Arial"/>
          <w:sz w:val="24"/>
          <w:szCs w:val="24"/>
          <w:u w:val="single"/>
          <w:lang w:val="it-IT"/>
        </w:rPr>
        <w:t>(barrare le caselle che corrispondono al vero e completare)</w:t>
      </w:r>
    </w:p>
    <w:p w14:paraId="119ABA58" w14:textId="77777777" w:rsidR="00DB64AB" w:rsidRPr="002706FD" w:rsidRDefault="00DB64AB" w:rsidP="00DB64AB">
      <w:pPr>
        <w:pStyle w:val="sche3"/>
        <w:ind w:left="360"/>
        <w:jc w:val="center"/>
        <w:rPr>
          <w:rFonts w:ascii="Arial" w:hAnsi="Arial" w:cs="Arial"/>
          <w:sz w:val="24"/>
          <w:szCs w:val="24"/>
          <w:u w:val="single"/>
          <w:lang w:val="it-IT"/>
        </w:rPr>
      </w:pPr>
    </w:p>
    <w:p w14:paraId="7FAD0FF2" w14:textId="77777777" w:rsidR="00DB64AB" w:rsidRPr="00DB64AB" w:rsidRDefault="00DB64AB" w:rsidP="00DB64AB">
      <w:pPr>
        <w:pStyle w:val="sche3"/>
        <w:ind w:left="360"/>
        <w:rPr>
          <w:rFonts w:ascii="Arial" w:hAnsi="Arial" w:cs="Arial"/>
          <w:i/>
          <w:sz w:val="24"/>
          <w:szCs w:val="24"/>
          <w:lang w:val="it-IT"/>
        </w:rPr>
      </w:pPr>
    </w:p>
    <w:p w14:paraId="7FA24F0E" w14:textId="08E66FFB" w:rsidR="00C777F2" w:rsidRPr="002706FD" w:rsidRDefault="007929ED" w:rsidP="0026203E">
      <w:pPr>
        <w:pStyle w:val="Standard"/>
        <w:widowControl w:val="0"/>
        <w:tabs>
          <w:tab w:val="left" w:pos="1384"/>
          <w:tab w:val="left" w:pos="1645"/>
          <w:tab w:val="left" w:pos="2637"/>
        </w:tabs>
        <w:spacing w:line="360" w:lineRule="auto"/>
        <w:ind w:left="284" w:hanging="284"/>
        <w:jc w:val="both"/>
        <w:rPr>
          <w:rFonts w:ascii="Arial" w:hAnsi="Arial" w:cs="Arial"/>
        </w:rPr>
      </w:pPr>
      <w:r w:rsidRPr="00742C96">
        <w:rPr>
          <w:rFonts w:ascii="Arial" w:eastAsia="Tahoma" w:hAnsi="Arial" w:cs="Arial"/>
          <w:b/>
          <w:bCs/>
          <w:szCs w:val="24"/>
        </w:rPr>
        <w:t>1)</w:t>
      </w:r>
      <w:r>
        <w:rPr>
          <w:rFonts w:ascii="Arial" w:eastAsia="Tahoma" w:hAnsi="Arial" w:cs="Arial"/>
          <w:szCs w:val="24"/>
        </w:rPr>
        <w:t xml:space="preserve"> </w:t>
      </w:r>
      <w:r w:rsidR="00C777F2" w:rsidRPr="002706FD">
        <w:rPr>
          <w:rFonts w:ascii="Arial" w:eastAsia="Tahoma" w:hAnsi="Arial" w:cs="Arial"/>
          <w:szCs w:val="24"/>
        </w:rPr>
        <w:t xml:space="preserve">I soggetti di </w:t>
      </w:r>
      <w:r w:rsidR="00C777F2" w:rsidRPr="00126E63">
        <w:rPr>
          <w:rFonts w:ascii="Arial" w:eastAsia="Tahoma" w:hAnsi="Arial" w:cs="Arial"/>
          <w:szCs w:val="24"/>
        </w:rPr>
        <w:t xml:space="preserve">cui all’art. </w:t>
      </w:r>
      <w:r w:rsidR="00126E63" w:rsidRPr="00126E63">
        <w:rPr>
          <w:rFonts w:ascii="Arial" w:eastAsia="Tahoma" w:hAnsi="Arial" w:cs="Arial"/>
          <w:szCs w:val="24"/>
        </w:rPr>
        <w:t>94</w:t>
      </w:r>
      <w:r w:rsidR="00C777F2" w:rsidRPr="00126E63">
        <w:rPr>
          <w:rFonts w:ascii="Arial" w:eastAsia="Tahoma" w:hAnsi="Arial" w:cs="Arial"/>
          <w:szCs w:val="24"/>
        </w:rPr>
        <w:t>, comma 3</w:t>
      </w:r>
      <w:r w:rsidR="00C777F2" w:rsidRPr="00126E63">
        <w:rPr>
          <w:rFonts w:ascii="Arial" w:eastAsia="Tahoma" w:hAnsi="Arial" w:cs="Arial"/>
          <w:szCs w:val="24"/>
          <w:vertAlign w:val="superscript"/>
        </w:rPr>
        <w:footnoteReference w:id="2"/>
      </w:r>
      <w:r w:rsidR="00C777F2" w:rsidRPr="00126E63">
        <w:rPr>
          <w:rFonts w:ascii="Arial" w:eastAsia="Tahoma" w:hAnsi="Arial" w:cs="Arial"/>
          <w:szCs w:val="24"/>
        </w:rPr>
        <w:t>, del</w:t>
      </w:r>
      <w:r w:rsidR="00C777F2" w:rsidRPr="002706FD">
        <w:rPr>
          <w:rFonts w:ascii="Arial" w:eastAsia="Tahoma" w:hAnsi="Arial" w:cs="Arial"/>
          <w:szCs w:val="24"/>
        </w:rPr>
        <w:t xml:space="preserve"> </w:t>
      </w:r>
      <w:r w:rsidR="00126E63">
        <w:rPr>
          <w:rFonts w:ascii="Arial" w:eastAsia="Tahoma" w:hAnsi="Arial" w:cs="Arial"/>
          <w:szCs w:val="24"/>
        </w:rPr>
        <w:t xml:space="preserve">nuovo </w:t>
      </w:r>
      <w:r w:rsidR="00C777F2" w:rsidRPr="002706FD">
        <w:rPr>
          <w:rFonts w:ascii="Arial" w:eastAsia="Tahoma" w:hAnsi="Arial" w:cs="Arial"/>
          <w:szCs w:val="24"/>
        </w:rPr>
        <w:t>Codice, sono stati condannati con sentenza definitiva o decreto penale di condanna divenuto irrevocabile o sentenza di applicazione della pena richiesta ai sensi dell’articolo 444 del Codice di procedura penale per il seguente motivo:</w:t>
      </w:r>
    </w:p>
    <w:p w14:paraId="10BFC074" w14:textId="40E2ACC2" w:rsidR="00C777F2" w:rsidRPr="002706FD" w:rsidRDefault="00C777F2" w:rsidP="0026203E">
      <w:pPr>
        <w:pStyle w:val="Standard"/>
        <w:tabs>
          <w:tab w:val="left" w:pos="284"/>
          <w:tab w:val="left" w:pos="2580"/>
        </w:tabs>
        <w:ind w:left="284" w:hanging="284"/>
        <w:jc w:val="both"/>
        <w:rPr>
          <w:rFonts w:ascii="Arial" w:hAnsi="Arial" w:cs="Arial"/>
          <w:b/>
          <w:bCs/>
        </w:rPr>
      </w:pPr>
      <w:r w:rsidRPr="002706FD">
        <w:rPr>
          <w:rFonts w:ascii="Arial" w:eastAsia="Tahoma" w:hAnsi="Arial" w:cs="Arial"/>
          <w:szCs w:val="24"/>
        </w:rPr>
        <w:t xml:space="preserve">- </w:t>
      </w:r>
      <w:r w:rsidRPr="002706FD">
        <w:rPr>
          <w:rFonts w:ascii="Arial" w:eastAsia="Tahoma" w:hAnsi="Arial" w:cs="Arial"/>
          <w:szCs w:val="24"/>
        </w:rPr>
        <w:tab/>
      </w:r>
      <w:r w:rsidRPr="00926F11">
        <w:rPr>
          <w:rFonts w:ascii="Arial" w:eastAsia="Tahoma" w:hAnsi="Arial" w:cs="Arial"/>
          <w:b/>
          <w:szCs w:val="24"/>
        </w:rPr>
        <w:t xml:space="preserve">False comunicazioni sociali di cui agli articoli 2621 e 2622 del codice civile (Art. </w:t>
      </w:r>
      <w:r w:rsidR="009F588B" w:rsidRPr="00926F11">
        <w:rPr>
          <w:rFonts w:ascii="Arial" w:eastAsia="Tahoma" w:hAnsi="Arial" w:cs="Arial"/>
          <w:b/>
          <w:szCs w:val="24"/>
        </w:rPr>
        <w:t>94</w:t>
      </w:r>
      <w:r w:rsidRPr="00926F11">
        <w:rPr>
          <w:rFonts w:ascii="Arial" w:eastAsia="Tahoma" w:hAnsi="Arial" w:cs="Arial"/>
          <w:b/>
          <w:szCs w:val="24"/>
        </w:rPr>
        <w:t xml:space="preserve">, </w:t>
      </w:r>
      <w:r w:rsidR="009F588B" w:rsidRPr="001F6F21">
        <w:rPr>
          <w:rFonts w:ascii="Arial" w:eastAsia="Tahoma" w:hAnsi="Arial" w:cs="Arial"/>
          <w:b/>
          <w:szCs w:val="24"/>
        </w:rPr>
        <w:t>comma</w:t>
      </w:r>
      <w:r w:rsidR="00926F11" w:rsidRPr="001F6F21">
        <w:rPr>
          <w:rFonts w:ascii="Arial" w:eastAsia="Tahoma" w:hAnsi="Arial" w:cs="Arial"/>
          <w:b/>
          <w:szCs w:val="24"/>
        </w:rPr>
        <w:t xml:space="preserve"> </w:t>
      </w:r>
      <w:r w:rsidR="009F588B" w:rsidRPr="001F6F21">
        <w:rPr>
          <w:rFonts w:ascii="Arial" w:eastAsia="Tahoma" w:hAnsi="Arial" w:cs="Arial"/>
          <w:b/>
          <w:szCs w:val="24"/>
        </w:rPr>
        <w:t>1</w:t>
      </w:r>
      <w:r w:rsidRPr="001F6F21">
        <w:rPr>
          <w:rFonts w:ascii="Arial" w:eastAsia="Tahoma" w:hAnsi="Arial" w:cs="Arial"/>
          <w:b/>
          <w:szCs w:val="24"/>
        </w:rPr>
        <w:t xml:space="preserve">, lett. </w:t>
      </w:r>
      <w:r w:rsidR="009F588B" w:rsidRPr="001F6F21">
        <w:rPr>
          <w:rFonts w:ascii="Arial" w:eastAsia="Tahoma" w:hAnsi="Arial" w:cs="Arial"/>
          <w:b/>
          <w:szCs w:val="24"/>
        </w:rPr>
        <w:t xml:space="preserve">C </w:t>
      </w:r>
      <w:r w:rsidRPr="001F6F21">
        <w:rPr>
          <w:rFonts w:ascii="Arial" w:eastAsia="Tahoma" w:hAnsi="Arial" w:cs="Arial"/>
          <w:b/>
          <w:szCs w:val="24"/>
        </w:rPr>
        <w:t>del</w:t>
      </w:r>
      <w:r w:rsidR="009F588B" w:rsidRPr="001F6F21">
        <w:rPr>
          <w:rFonts w:ascii="Arial" w:eastAsia="Tahoma" w:hAnsi="Arial" w:cs="Arial"/>
          <w:b/>
          <w:szCs w:val="24"/>
        </w:rPr>
        <w:t xml:space="preserve"> nuovo</w:t>
      </w:r>
      <w:r w:rsidRPr="001F6F21">
        <w:rPr>
          <w:rFonts w:ascii="Arial" w:eastAsia="Tahoma" w:hAnsi="Arial" w:cs="Arial"/>
          <w:b/>
          <w:szCs w:val="24"/>
        </w:rPr>
        <w:t xml:space="preserve"> Codice:   </w:t>
      </w:r>
      <w:r w:rsidRPr="001F6F21">
        <w:rPr>
          <w:rFonts w:ascii="Arial" w:hAnsi="Arial" w:cs="Arial"/>
          <w:b/>
          <w:szCs w:val="24"/>
        </w:rPr>
        <w:t xml:space="preserve">  </w:t>
      </w:r>
      <w:r w:rsidRPr="001F6F21">
        <w:rPr>
          <w:rFonts w:ascii="Arial" w:hAnsi="Arial" w:cs="Arial"/>
          <w:b/>
          <w:sz w:val="32"/>
          <w:szCs w:val="32"/>
        </w:rPr>
        <w:t xml:space="preserve">    </w:t>
      </w:r>
      <w:bookmarkStart w:id="6" w:name="_Hlk529258981"/>
      <w:r w:rsidRPr="001F6F21">
        <w:rPr>
          <w:rFonts w:ascii="Arial" w:hAnsi="Arial" w:cs="Arial"/>
          <w:b/>
          <w:sz w:val="32"/>
          <w:szCs w:val="32"/>
        </w:rPr>
        <w:sym w:font="Symbol" w:char="F0F0"/>
      </w:r>
      <w:bookmarkEnd w:id="6"/>
      <w:r w:rsidRPr="001F6F21">
        <w:rPr>
          <w:rFonts w:ascii="Arial" w:hAnsi="Arial" w:cs="Arial"/>
          <w:b/>
          <w:sz w:val="32"/>
          <w:szCs w:val="32"/>
        </w:rPr>
        <w:t xml:space="preserve">   SI          </w:t>
      </w:r>
      <w:r w:rsidRPr="001F6F21">
        <w:rPr>
          <w:rFonts w:ascii="Arial" w:hAnsi="Arial" w:cs="Arial"/>
          <w:b/>
          <w:sz w:val="32"/>
          <w:szCs w:val="32"/>
        </w:rPr>
        <w:sym w:font="Symbol" w:char="F0F0"/>
      </w:r>
      <w:r w:rsidRPr="001F6F21">
        <w:rPr>
          <w:rFonts w:ascii="Arial" w:hAnsi="Arial" w:cs="Arial"/>
          <w:b/>
          <w:sz w:val="32"/>
          <w:szCs w:val="32"/>
        </w:rPr>
        <w:t xml:space="preserve">   NO</w:t>
      </w:r>
    </w:p>
    <w:p w14:paraId="2746D911" w14:textId="77777777" w:rsidR="00C777F2" w:rsidRPr="002706FD" w:rsidRDefault="00C777F2" w:rsidP="00C777F2">
      <w:pPr>
        <w:pStyle w:val="Standard"/>
        <w:tabs>
          <w:tab w:val="left" w:pos="1588"/>
          <w:tab w:val="left" w:pos="2580"/>
        </w:tabs>
        <w:ind w:left="1304"/>
        <w:jc w:val="both"/>
        <w:rPr>
          <w:rFonts w:ascii="Arial" w:hAnsi="Arial" w:cs="Arial"/>
        </w:rPr>
      </w:pPr>
    </w:p>
    <w:p w14:paraId="64021A1F" w14:textId="77777777" w:rsidR="00C777F2" w:rsidRPr="002706FD" w:rsidRDefault="00C777F2" w:rsidP="0026203E">
      <w:pPr>
        <w:pStyle w:val="Standard"/>
        <w:widowControl w:val="0"/>
        <w:tabs>
          <w:tab w:val="left" w:pos="-14476"/>
          <w:tab w:val="left" w:pos="-13484"/>
        </w:tabs>
        <w:spacing w:line="360" w:lineRule="auto"/>
        <w:ind w:left="284"/>
        <w:jc w:val="both"/>
        <w:rPr>
          <w:rFonts w:ascii="Arial" w:hAnsi="Arial" w:cs="Arial"/>
        </w:rPr>
      </w:pPr>
      <w:r w:rsidRPr="002706FD">
        <w:rPr>
          <w:rFonts w:ascii="Arial" w:eastAsia="Tahoma" w:hAnsi="Arial" w:cs="Arial"/>
          <w:szCs w:val="24"/>
        </w:rPr>
        <w:t>In caso di risposta affermativa, indicare:</w:t>
      </w:r>
    </w:p>
    <w:p w14:paraId="3FB0F2E6" w14:textId="7DCB6EAB"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la data della condanna, del decreto penale di condanna o della sentenza di applicazione della pena su richiesta, la relativa durata e il reato commesso: </w:t>
      </w:r>
      <w:bookmarkStart w:id="7" w:name="_Hlk529258997"/>
      <w:r w:rsidR="00D27C62" w:rsidRPr="002706FD">
        <w:rPr>
          <w:rFonts w:ascii="Arial" w:eastAsia="Tahoma" w:hAnsi="Arial" w:cs="Arial"/>
          <w:szCs w:val="24"/>
        </w:rPr>
        <w:t>________________</w:t>
      </w:r>
      <w:r w:rsidRPr="002706FD">
        <w:rPr>
          <w:rFonts w:ascii="Arial" w:eastAsia="Tahoma" w:hAnsi="Arial" w:cs="Arial"/>
          <w:szCs w:val="24"/>
        </w:rPr>
        <w:t>_____________</w:t>
      </w:r>
      <w:r w:rsidR="00061DB5">
        <w:rPr>
          <w:rFonts w:ascii="Arial" w:eastAsia="Tahoma" w:hAnsi="Arial" w:cs="Arial"/>
          <w:szCs w:val="24"/>
        </w:rPr>
        <w:t>_____________________________________________</w:t>
      </w:r>
      <w:r w:rsidRPr="002706FD">
        <w:rPr>
          <w:rFonts w:ascii="Arial" w:eastAsia="Tahoma" w:hAnsi="Arial" w:cs="Arial"/>
          <w:szCs w:val="24"/>
        </w:rPr>
        <w:t>_______________________________________________________</w:t>
      </w:r>
      <w:r w:rsidR="00D27C62" w:rsidRPr="002706FD">
        <w:rPr>
          <w:rFonts w:ascii="Arial" w:eastAsia="Tahoma" w:hAnsi="Arial" w:cs="Arial"/>
          <w:szCs w:val="24"/>
        </w:rPr>
        <w:t>_____</w:t>
      </w:r>
      <w:r w:rsidRPr="002706FD">
        <w:rPr>
          <w:rFonts w:ascii="Arial" w:eastAsia="Tahoma" w:hAnsi="Arial" w:cs="Arial"/>
          <w:szCs w:val="24"/>
        </w:rPr>
        <w:t>______</w:t>
      </w:r>
      <w:bookmarkEnd w:id="7"/>
      <w:r w:rsidRPr="002706FD">
        <w:rPr>
          <w:rFonts w:ascii="Arial" w:eastAsia="Tahoma" w:hAnsi="Arial" w:cs="Arial"/>
          <w:szCs w:val="24"/>
        </w:rPr>
        <w:t>;</w:t>
      </w:r>
    </w:p>
    <w:p w14:paraId="02634104" w14:textId="24365447"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i dati identificativi delle persone condannate:</w:t>
      </w:r>
      <w:r w:rsidR="00061DB5">
        <w:rPr>
          <w:rFonts w:ascii="Arial" w:eastAsia="Tahoma" w:hAnsi="Arial" w:cs="Arial"/>
          <w:szCs w:val="24"/>
        </w:rPr>
        <w:t>_________________________________</w:t>
      </w:r>
      <w:r w:rsidRPr="002706FD">
        <w:rPr>
          <w:rFonts w:ascii="Arial" w:eastAsia="Tahoma" w:hAnsi="Arial" w:cs="Arial"/>
          <w:szCs w:val="24"/>
        </w:rPr>
        <w:t xml:space="preserve"> </w:t>
      </w:r>
      <w:bookmarkStart w:id="8" w:name="_Hlk529259011"/>
      <w:r w:rsidRPr="002706FD">
        <w:rPr>
          <w:rFonts w:ascii="Arial" w:eastAsia="Tahoma" w:hAnsi="Arial" w:cs="Arial"/>
          <w:szCs w:val="24"/>
        </w:rPr>
        <w:t>____________</w:t>
      </w:r>
      <w:r w:rsidR="00D27C62" w:rsidRPr="002706FD">
        <w:rPr>
          <w:rFonts w:ascii="Arial" w:eastAsia="Tahoma" w:hAnsi="Arial" w:cs="Arial"/>
          <w:szCs w:val="24"/>
        </w:rPr>
        <w:t>___________</w:t>
      </w:r>
      <w:r w:rsidRPr="002706FD">
        <w:rPr>
          <w:rFonts w:ascii="Arial" w:eastAsia="Tahoma" w:hAnsi="Arial" w:cs="Arial"/>
          <w:szCs w:val="24"/>
        </w:rPr>
        <w:t>__________________</w:t>
      </w:r>
      <w:r w:rsidR="00061DB5">
        <w:rPr>
          <w:rFonts w:ascii="Arial" w:eastAsia="Tahoma" w:hAnsi="Arial" w:cs="Arial"/>
          <w:szCs w:val="24"/>
        </w:rPr>
        <w:t>_______________________________________________________</w:t>
      </w:r>
      <w:r w:rsidRPr="002706FD">
        <w:rPr>
          <w:rFonts w:ascii="Arial" w:eastAsia="Tahoma" w:hAnsi="Arial" w:cs="Arial"/>
          <w:szCs w:val="24"/>
        </w:rPr>
        <w:t>____________________________________________________________________________________________________</w:t>
      </w:r>
      <w:r w:rsidR="00D27C62" w:rsidRPr="002706FD">
        <w:rPr>
          <w:rFonts w:ascii="Arial" w:eastAsia="Tahoma" w:hAnsi="Arial" w:cs="Arial"/>
          <w:szCs w:val="24"/>
        </w:rPr>
        <w:t>__________</w:t>
      </w:r>
      <w:r w:rsidRPr="002706FD">
        <w:rPr>
          <w:rFonts w:ascii="Arial" w:eastAsia="Tahoma" w:hAnsi="Arial" w:cs="Arial"/>
          <w:szCs w:val="24"/>
        </w:rPr>
        <w:t>______</w:t>
      </w:r>
      <w:bookmarkEnd w:id="8"/>
      <w:r w:rsidRPr="002706FD">
        <w:rPr>
          <w:rFonts w:ascii="Arial" w:eastAsia="Tahoma" w:hAnsi="Arial" w:cs="Arial"/>
          <w:szCs w:val="24"/>
        </w:rPr>
        <w:t>;</w:t>
      </w:r>
    </w:p>
    <w:p w14:paraId="34C1F9AA" w14:textId="45F7CEA2" w:rsidR="00C777F2" w:rsidRPr="002706FD" w:rsidRDefault="00C777F2" w:rsidP="0026203E">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2706FD">
        <w:rPr>
          <w:rFonts w:ascii="Arial" w:eastAsia="Tahoma" w:hAnsi="Arial" w:cs="Arial"/>
          <w:szCs w:val="24"/>
        </w:rPr>
        <w:t xml:space="preserve"> se stabilita direttamente nella sentenza di condanna, la durata della pena accessoria: durata del periodo di esclusione</w:t>
      </w:r>
      <w:r w:rsidR="00061DB5">
        <w:rPr>
          <w:rFonts w:ascii="Arial" w:eastAsia="Tahoma" w:hAnsi="Arial" w:cs="Arial"/>
          <w:szCs w:val="24"/>
        </w:rPr>
        <w:t>____________________________________________</w:t>
      </w:r>
      <w:r w:rsidRPr="002706FD">
        <w:rPr>
          <w:rFonts w:ascii="Arial" w:eastAsia="Tahoma" w:hAnsi="Arial" w:cs="Arial"/>
          <w:szCs w:val="24"/>
        </w:rPr>
        <w:t xml:space="preserve"> </w:t>
      </w:r>
      <w:bookmarkStart w:id="9" w:name="_Hlk529259407"/>
      <w:r w:rsidR="00061DB5">
        <w:rPr>
          <w:rFonts w:ascii="Arial" w:eastAsia="Tahoma" w:hAnsi="Arial" w:cs="Arial"/>
          <w:szCs w:val="24"/>
        </w:rPr>
        <w:t>____________</w:t>
      </w:r>
      <w:r w:rsidRPr="002706FD">
        <w:rPr>
          <w:rFonts w:ascii="Arial" w:eastAsia="Tahoma" w:hAnsi="Arial" w:cs="Arial"/>
          <w:szCs w:val="24"/>
        </w:rPr>
        <w:t>_______________________</w:t>
      </w:r>
      <w:r w:rsidR="00D27C62" w:rsidRPr="002706FD">
        <w:rPr>
          <w:rFonts w:ascii="Arial" w:eastAsia="Tahoma" w:hAnsi="Arial" w:cs="Arial"/>
          <w:szCs w:val="24"/>
        </w:rPr>
        <w:t>______________</w:t>
      </w:r>
      <w:r w:rsidRPr="002706FD">
        <w:rPr>
          <w:rFonts w:ascii="Arial" w:eastAsia="Tahoma" w:hAnsi="Arial" w:cs="Arial"/>
          <w:szCs w:val="24"/>
        </w:rPr>
        <w:t>____________________</w:t>
      </w:r>
      <w:bookmarkEnd w:id="9"/>
      <w:r w:rsidRPr="002706FD">
        <w:rPr>
          <w:rFonts w:ascii="Arial" w:eastAsia="Tahoma" w:hAnsi="Arial" w:cs="Arial"/>
          <w:szCs w:val="24"/>
        </w:rPr>
        <w:t>;</w:t>
      </w:r>
    </w:p>
    <w:p w14:paraId="1093C5FB" w14:textId="77777777" w:rsidR="00C777F2" w:rsidRPr="002706FD" w:rsidRDefault="00C777F2" w:rsidP="00C777F2">
      <w:pPr>
        <w:pStyle w:val="Standard"/>
        <w:tabs>
          <w:tab w:val="left" w:pos="1645"/>
          <w:tab w:val="left" w:pos="2637"/>
        </w:tabs>
        <w:spacing w:line="360" w:lineRule="auto"/>
        <w:ind w:left="1361" w:hanging="227"/>
        <w:jc w:val="both"/>
        <w:rPr>
          <w:rFonts w:ascii="Arial" w:eastAsia="Tahoma" w:hAnsi="Arial" w:cs="Arial"/>
          <w:szCs w:val="24"/>
        </w:rPr>
      </w:pPr>
    </w:p>
    <w:p w14:paraId="211113B9" w14:textId="0A1DFE37" w:rsidR="001F6F21" w:rsidRDefault="00C777F2" w:rsidP="001F6F21">
      <w:pPr>
        <w:pStyle w:val="Standard"/>
        <w:tabs>
          <w:tab w:val="left" w:pos="1588"/>
          <w:tab w:val="left" w:pos="2580"/>
        </w:tabs>
        <w:ind w:left="284" w:hanging="284"/>
        <w:jc w:val="both"/>
        <w:rPr>
          <w:rFonts w:ascii="Arial" w:hAnsi="Arial" w:cs="Arial"/>
        </w:rPr>
      </w:pPr>
      <w:r w:rsidRPr="002706FD">
        <w:rPr>
          <w:rFonts w:ascii="Arial" w:hAnsi="Arial" w:cs="Arial"/>
          <w:b/>
        </w:rPr>
        <w:t>2)</w:t>
      </w:r>
      <w:r w:rsidRPr="002706FD">
        <w:rPr>
          <w:rFonts w:ascii="Arial" w:hAnsi="Arial" w:cs="Arial"/>
        </w:rPr>
        <w:t xml:space="preserve"> L’operatore economico</w:t>
      </w:r>
      <w:r w:rsidR="001F6F21">
        <w:rPr>
          <w:rFonts w:ascii="Arial" w:hAnsi="Arial" w:cs="Arial"/>
        </w:rPr>
        <w:t xml:space="preserve"> si trova in una o più delle situazioni previste dall’art. 95, del d. Lgs. 36/2023 “Cause di esclusione non automatica”:</w:t>
      </w:r>
    </w:p>
    <w:p w14:paraId="3960FA52" w14:textId="528B4FBF" w:rsidR="001F6F21" w:rsidRDefault="001F6F21" w:rsidP="001F6F21">
      <w:pPr>
        <w:pStyle w:val="Standard"/>
        <w:numPr>
          <w:ilvl w:val="0"/>
          <w:numId w:val="25"/>
        </w:numPr>
        <w:tabs>
          <w:tab w:val="left" w:pos="709"/>
        </w:tabs>
        <w:spacing w:after="120"/>
        <w:ind w:left="709" w:hanging="284"/>
        <w:jc w:val="both"/>
        <w:rPr>
          <w:rFonts w:ascii="Arial" w:hAnsi="Arial" w:cs="Arial"/>
        </w:rPr>
      </w:pPr>
      <w:r w:rsidRPr="001F6F21">
        <w:rPr>
          <w:rFonts w:ascii="Arial" w:hAnsi="Arial" w:cs="Arial"/>
        </w:rPr>
        <w:t>sussistere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8" w:tgtFrame="_blank" w:history="1">
        <w:r w:rsidRPr="001F6F21">
          <w:rPr>
            <w:rStyle w:val="Collegamentoipertestuale"/>
            <w:rFonts w:ascii="Arial" w:hAnsi="Arial" w:cs="Arial"/>
          </w:rPr>
          <w:t>allegato X alla direttiva 2014/24/UE del Parlamento europeo e del Consiglio del 26 febbraio 2014</w:t>
        </w:r>
      </w:hyperlink>
      <w:r w:rsidRPr="001F6F21">
        <w:rPr>
          <w:rFonts w:ascii="Arial" w:hAnsi="Arial" w:cs="Arial"/>
        </w:rPr>
        <w:t>;</w:t>
      </w:r>
    </w:p>
    <w:p w14:paraId="4804E32B" w14:textId="0198E76A" w:rsidR="001F6F21" w:rsidRDefault="001F6F21" w:rsidP="001F6F21">
      <w:pPr>
        <w:pStyle w:val="Standard"/>
        <w:numPr>
          <w:ilvl w:val="0"/>
          <w:numId w:val="25"/>
        </w:numPr>
        <w:tabs>
          <w:tab w:val="left" w:pos="709"/>
        </w:tabs>
        <w:spacing w:after="120"/>
        <w:ind w:left="709" w:hanging="284"/>
        <w:jc w:val="both"/>
        <w:rPr>
          <w:rFonts w:ascii="Arial" w:hAnsi="Arial" w:cs="Arial"/>
        </w:rPr>
      </w:pPr>
      <w:r w:rsidRPr="001F6F21">
        <w:rPr>
          <w:rFonts w:ascii="Arial" w:hAnsi="Arial" w:cs="Arial"/>
        </w:rPr>
        <w:t>che la partecipazione dell</w:t>
      </w:r>
      <w:r>
        <w:rPr>
          <w:rFonts w:ascii="Arial" w:hAnsi="Arial" w:cs="Arial"/>
        </w:rPr>
        <w:t>’</w:t>
      </w:r>
      <w:r w:rsidRPr="001F6F21">
        <w:rPr>
          <w:rFonts w:ascii="Arial" w:hAnsi="Arial" w:cs="Arial"/>
        </w:rPr>
        <w:t>operatore economico determini una situazione di conflitto di interesse di cui all’</w:t>
      </w:r>
      <w:hyperlink r:id="rId9" w:anchor="016" w:history="1">
        <w:r w:rsidRPr="001F6F21">
          <w:rPr>
            <w:rStyle w:val="Collegamentoipertestuale"/>
            <w:rFonts w:ascii="Arial" w:hAnsi="Arial" w:cs="Arial"/>
          </w:rPr>
          <w:t>articolo 16</w:t>
        </w:r>
      </w:hyperlink>
      <w:r w:rsidRPr="001F6F21">
        <w:rPr>
          <w:rFonts w:ascii="Arial" w:hAnsi="Arial" w:cs="Arial"/>
        </w:rPr>
        <w:t xml:space="preserve"> non diversamente risolvibile;</w:t>
      </w:r>
    </w:p>
    <w:p w14:paraId="4DA02EFB" w14:textId="557FD7BF" w:rsidR="001F6F21" w:rsidRDefault="001F6F21" w:rsidP="001F6F21">
      <w:pPr>
        <w:pStyle w:val="Standard"/>
        <w:numPr>
          <w:ilvl w:val="0"/>
          <w:numId w:val="25"/>
        </w:numPr>
        <w:tabs>
          <w:tab w:val="left" w:pos="709"/>
        </w:tabs>
        <w:spacing w:after="120"/>
        <w:ind w:left="709" w:hanging="284"/>
        <w:jc w:val="both"/>
        <w:rPr>
          <w:rFonts w:ascii="Arial" w:hAnsi="Arial" w:cs="Arial"/>
        </w:rPr>
      </w:pPr>
      <w:r w:rsidRPr="001F6F21">
        <w:rPr>
          <w:rFonts w:ascii="Arial" w:hAnsi="Arial" w:cs="Arial"/>
        </w:rPr>
        <w:t>sussistere una distorsione della concorrenza derivante dal precedente coinvolgimento degli operatori economici nella preparazione della procedura d'appalto che non possa essere risolta con misure meno intrusive;</w:t>
      </w:r>
    </w:p>
    <w:p w14:paraId="5526335B" w14:textId="770136D6" w:rsidR="001F6F21" w:rsidRDefault="001F6F21" w:rsidP="001F6F21">
      <w:pPr>
        <w:pStyle w:val="Standard"/>
        <w:numPr>
          <w:ilvl w:val="0"/>
          <w:numId w:val="25"/>
        </w:numPr>
        <w:tabs>
          <w:tab w:val="left" w:pos="709"/>
        </w:tabs>
        <w:spacing w:after="120"/>
        <w:ind w:left="709" w:hanging="284"/>
        <w:jc w:val="both"/>
        <w:rPr>
          <w:rFonts w:ascii="Arial" w:hAnsi="Arial" w:cs="Arial"/>
        </w:rPr>
      </w:pPr>
      <w:r w:rsidRPr="001F6F21">
        <w:rPr>
          <w:rFonts w:ascii="Arial" w:hAnsi="Arial" w:cs="Arial"/>
        </w:rPr>
        <w:t>sussistere rilevanti indizi tali da far ritenere che le offerte degli operatori economici siano imputabili ad un unico centro decisionale a cagione di accordi intercorsi con altri operatori economici partecipanti alla stessa gara;</w:t>
      </w:r>
    </w:p>
    <w:p w14:paraId="67B0D158" w14:textId="2FA79F8A" w:rsidR="00926F11" w:rsidRPr="00742C96" w:rsidRDefault="001F6F21" w:rsidP="001F6F21">
      <w:pPr>
        <w:pStyle w:val="Standard"/>
        <w:numPr>
          <w:ilvl w:val="0"/>
          <w:numId w:val="25"/>
        </w:numPr>
        <w:tabs>
          <w:tab w:val="left" w:pos="709"/>
        </w:tabs>
        <w:spacing w:after="120"/>
        <w:ind w:left="709" w:hanging="284"/>
        <w:jc w:val="both"/>
        <w:rPr>
          <w:rFonts w:ascii="Arial" w:hAnsi="Arial" w:cs="Arial"/>
        </w:rPr>
      </w:pPr>
      <w:r w:rsidRPr="001F6F21">
        <w:rPr>
          <w:rFonts w:ascii="Arial" w:hAnsi="Arial" w:cs="Arial"/>
        </w:rPr>
        <w:t>che l’offerente abbia commesso un illecito professionale grave, tale da rendere dubbia la sua integrità o affidabilità, dimostrato dalla stazione appaltante con mezzi adeguati. All’</w:t>
      </w:r>
      <w:hyperlink r:id="rId10" w:anchor="098" w:history="1">
        <w:r w:rsidRPr="001F6F21">
          <w:rPr>
            <w:rStyle w:val="Collegamentoipertestuale"/>
            <w:rFonts w:ascii="Arial" w:hAnsi="Arial" w:cs="Arial"/>
          </w:rPr>
          <w:t>articolo 98</w:t>
        </w:r>
      </w:hyperlink>
      <w:r w:rsidRPr="001F6F21">
        <w:rPr>
          <w:rFonts w:ascii="Arial" w:hAnsi="Arial" w:cs="Arial"/>
        </w:rPr>
        <w:t xml:space="preserve"> sono indicati, in modo tassativo, i gravi illeciti professionali, nonché i mezzi adeguati a dimostrare i medesimi.</w:t>
      </w:r>
    </w:p>
    <w:p w14:paraId="62D75EF1" w14:textId="77777777" w:rsidR="00C777F2" w:rsidRDefault="00C777F2" w:rsidP="00C777F2">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3D465A2C" w14:textId="58BDC57A" w:rsidR="00742C96" w:rsidRPr="002706FD" w:rsidRDefault="00742C96" w:rsidP="00C777F2">
      <w:pPr>
        <w:pStyle w:val="Standard"/>
        <w:tabs>
          <w:tab w:val="left" w:pos="1588"/>
          <w:tab w:val="left" w:pos="2580"/>
        </w:tabs>
        <w:ind w:left="1276"/>
        <w:jc w:val="both"/>
        <w:rPr>
          <w:rFonts w:ascii="Arial" w:hAnsi="Arial" w:cs="Arial"/>
          <w:b/>
          <w:bCs/>
          <w:sz w:val="32"/>
          <w:szCs w:val="24"/>
        </w:rPr>
      </w:pPr>
      <w:r>
        <w:rPr>
          <w:rFonts w:ascii="Arial" w:hAnsi="Arial" w:cs="Arial"/>
          <w:b/>
          <w:bCs/>
          <w:sz w:val="32"/>
          <w:szCs w:val="32"/>
        </w:rPr>
        <w:t>In caso di risposta “SI”, dettagliare le situazioni in cui si trova l’operatore economico: ________________________ __________________________________________________ _________________________________________________.</w:t>
      </w:r>
    </w:p>
    <w:p w14:paraId="7B622747" w14:textId="77777777" w:rsidR="00C777F2" w:rsidRPr="002706FD" w:rsidRDefault="00C777F2" w:rsidP="00C777F2">
      <w:pPr>
        <w:pStyle w:val="Standard"/>
        <w:tabs>
          <w:tab w:val="left" w:pos="1588"/>
          <w:tab w:val="left" w:pos="2580"/>
        </w:tabs>
        <w:ind w:left="1276"/>
        <w:jc w:val="both"/>
        <w:rPr>
          <w:rFonts w:ascii="Arial" w:hAnsi="Arial" w:cs="Arial"/>
        </w:rPr>
      </w:pPr>
    </w:p>
    <w:p w14:paraId="3788125C" w14:textId="77777777" w:rsidR="00DD028D" w:rsidRDefault="00DD028D" w:rsidP="00C777F2">
      <w:pPr>
        <w:pStyle w:val="Standard"/>
        <w:widowControl w:val="0"/>
        <w:tabs>
          <w:tab w:val="left" w:pos="-14476"/>
          <w:tab w:val="left" w:pos="-13484"/>
        </w:tabs>
        <w:suppressAutoHyphens w:val="0"/>
        <w:spacing w:line="276" w:lineRule="auto"/>
        <w:jc w:val="both"/>
        <w:rPr>
          <w:rFonts w:ascii="Arial" w:hAnsi="Arial" w:cs="Arial"/>
        </w:rPr>
      </w:pPr>
    </w:p>
    <w:p w14:paraId="574F1886" w14:textId="77777777" w:rsidR="00742C96" w:rsidRDefault="00742C96"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5BCDABCC" w14:textId="618685A4" w:rsidR="00B9274A" w:rsidRDefault="00B9274A" w:rsidP="00B9274A">
      <w:pPr>
        <w:pStyle w:val="Standard"/>
        <w:tabs>
          <w:tab w:val="left" w:pos="1588"/>
          <w:tab w:val="left" w:pos="2580"/>
        </w:tabs>
        <w:ind w:left="284" w:hanging="284"/>
        <w:jc w:val="both"/>
        <w:rPr>
          <w:rFonts w:ascii="Arial" w:hAnsi="Arial" w:cs="Arial"/>
        </w:rPr>
      </w:pPr>
      <w:r>
        <w:rPr>
          <w:rFonts w:ascii="Arial" w:hAnsi="Arial" w:cs="Arial"/>
          <w:b/>
        </w:rPr>
        <w:lastRenderedPageBreak/>
        <w:t>3</w:t>
      </w:r>
      <w:r w:rsidRPr="002706FD">
        <w:rPr>
          <w:rFonts w:ascii="Arial" w:hAnsi="Arial" w:cs="Arial"/>
          <w:b/>
        </w:rPr>
        <w:t>)</w:t>
      </w:r>
      <w:r w:rsidRPr="002706FD">
        <w:rPr>
          <w:rFonts w:ascii="Arial" w:hAnsi="Arial" w:cs="Arial"/>
        </w:rPr>
        <w:t xml:space="preserve"> L’operatore economico</w:t>
      </w:r>
      <w:r>
        <w:rPr>
          <w:rFonts w:ascii="Arial" w:hAnsi="Arial" w:cs="Arial"/>
        </w:rPr>
        <w:t xml:space="preserve"> </w:t>
      </w:r>
      <w:r w:rsidRPr="00B9274A">
        <w:rPr>
          <w:rFonts w:ascii="Arial" w:hAnsi="Arial" w:cs="Arial"/>
        </w:rPr>
        <w:t>ha commesso gravi violazioni non definitivamente accertate agli obblighi relativi al pagamento di imposte e tasse o contributi previdenziali</w:t>
      </w:r>
      <w:r>
        <w:rPr>
          <w:rFonts w:ascii="Arial" w:hAnsi="Arial" w:cs="Arial"/>
        </w:rPr>
        <w:t>?</w:t>
      </w:r>
    </w:p>
    <w:p w14:paraId="565F0159" w14:textId="77777777" w:rsidR="00B9274A" w:rsidRDefault="00B9274A" w:rsidP="00B9274A">
      <w:pPr>
        <w:pStyle w:val="Standard"/>
        <w:tabs>
          <w:tab w:val="left" w:pos="1588"/>
          <w:tab w:val="left" w:pos="2580"/>
        </w:tabs>
        <w:ind w:left="1276"/>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24"/>
        </w:rPr>
        <w:t xml:space="preserve">   SI          </w:t>
      </w:r>
      <w:r w:rsidRPr="002706FD">
        <w:rPr>
          <w:rFonts w:ascii="Arial" w:hAnsi="Arial" w:cs="Arial"/>
          <w:b/>
          <w:bCs/>
          <w:sz w:val="32"/>
          <w:szCs w:val="32"/>
        </w:rPr>
        <w:sym w:font="Symbol" w:char="F0F0"/>
      </w:r>
      <w:r w:rsidRPr="002706FD">
        <w:rPr>
          <w:rFonts w:ascii="Arial" w:hAnsi="Arial" w:cs="Arial"/>
          <w:b/>
          <w:bCs/>
          <w:sz w:val="32"/>
          <w:szCs w:val="24"/>
        </w:rPr>
        <w:t xml:space="preserve">   NO</w:t>
      </w:r>
    </w:p>
    <w:p w14:paraId="6464FED9" w14:textId="76458490" w:rsidR="00B9274A" w:rsidRDefault="00B9274A" w:rsidP="00B9274A">
      <w:pPr>
        <w:pStyle w:val="Standard"/>
        <w:widowControl w:val="0"/>
        <w:tabs>
          <w:tab w:val="left" w:pos="-14476"/>
          <w:tab w:val="left" w:pos="-13484"/>
        </w:tabs>
        <w:suppressAutoHyphens w:val="0"/>
        <w:spacing w:line="276" w:lineRule="auto"/>
        <w:ind w:left="1276"/>
        <w:jc w:val="both"/>
        <w:rPr>
          <w:rFonts w:ascii="Arial" w:eastAsia="Tahoma" w:hAnsi="Arial" w:cs="Arial"/>
          <w:b/>
          <w:szCs w:val="24"/>
        </w:rPr>
      </w:pPr>
      <w:r>
        <w:rPr>
          <w:rFonts w:ascii="Arial" w:hAnsi="Arial" w:cs="Arial"/>
          <w:b/>
          <w:bCs/>
          <w:sz w:val="32"/>
          <w:szCs w:val="32"/>
        </w:rPr>
        <w:t>In caso di risposta “SI”, dettagliare le violazioni non definitivamente accertate: ______________________________ __________________________________________________ _________________________________________________.</w:t>
      </w:r>
    </w:p>
    <w:p w14:paraId="2A65C3F5" w14:textId="77777777" w:rsidR="00B9274A" w:rsidRDefault="00B9274A"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3BE503C0" w14:textId="77777777" w:rsidR="00B9274A" w:rsidRDefault="00B9274A" w:rsidP="00C777F2">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4C6B824A" w14:textId="04F8B22B" w:rsidR="00C777F2" w:rsidRPr="002706FD" w:rsidRDefault="00B9274A" w:rsidP="00C777F2">
      <w:pPr>
        <w:pStyle w:val="Standard"/>
        <w:widowControl w:val="0"/>
        <w:tabs>
          <w:tab w:val="left" w:pos="-14476"/>
          <w:tab w:val="left" w:pos="-13484"/>
        </w:tabs>
        <w:suppressAutoHyphens w:val="0"/>
        <w:spacing w:line="276" w:lineRule="auto"/>
        <w:jc w:val="both"/>
        <w:rPr>
          <w:rFonts w:ascii="Arial" w:hAnsi="Arial" w:cs="Arial"/>
        </w:rPr>
      </w:pPr>
      <w:r>
        <w:rPr>
          <w:rFonts w:ascii="Arial" w:eastAsia="Tahoma" w:hAnsi="Arial" w:cs="Arial"/>
          <w:b/>
          <w:szCs w:val="24"/>
        </w:rPr>
        <w:t>4</w:t>
      </w:r>
      <w:r w:rsidR="00DB64AB">
        <w:rPr>
          <w:rFonts w:ascii="Arial" w:eastAsia="Tahoma" w:hAnsi="Arial" w:cs="Arial"/>
          <w:b/>
          <w:szCs w:val="24"/>
        </w:rPr>
        <w:t>)</w:t>
      </w:r>
      <w:r w:rsidR="00C777F2" w:rsidRPr="002706FD">
        <w:rPr>
          <w:rFonts w:ascii="Arial" w:eastAsia="Tahoma" w:hAnsi="Arial" w:cs="Arial"/>
          <w:szCs w:val="24"/>
        </w:rPr>
        <w:t xml:space="preserve"> </w:t>
      </w:r>
      <w:r w:rsidR="00F2775B" w:rsidRPr="00F2775B">
        <w:rPr>
          <w:rFonts w:ascii="Arial" w:eastAsia="Tahoma" w:hAnsi="Arial" w:cs="Arial"/>
          <w:b/>
          <w:bCs/>
          <w:szCs w:val="24"/>
          <w:u w:val="single"/>
        </w:rPr>
        <w:t>REQUISITI DI IDONEITÀ PROFESSIONALE</w:t>
      </w:r>
      <w:r w:rsidR="00F2775B" w:rsidRPr="00F2775B">
        <w:rPr>
          <w:rFonts w:ascii="Arial" w:eastAsia="Tahoma" w:hAnsi="Arial" w:cs="Arial"/>
          <w:b/>
          <w:bCs/>
          <w:szCs w:val="24"/>
        </w:rPr>
        <w:t>:</w:t>
      </w:r>
    </w:p>
    <w:p w14:paraId="537238A8" w14:textId="77777777" w:rsidR="00C777F2" w:rsidRPr="002706FD" w:rsidRDefault="00C777F2" w:rsidP="00C777F2">
      <w:pPr>
        <w:pStyle w:val="Standard"/>
        <w:widowControl w:val="0"/>
        <w:tabs>
          <w:tab w:val="left" w:pos="-14760"/>
          <w:tab w:val="left" w:pos="-13768"/>
        </w:tabs>
        <w:ind w:left="1020"/>
        <w:jc w:val="both"/>
        <w:rPr>
          <w:rFonts w:ascii="Arial" w:hAnsi="Arial" w:cs="Arial"/>
          <w:szCs w:val="24"/>
        </w:rPr>
      </w:pPr>
    </w:p>
    <w:p w14:paraId="5FF474D3" w14:textId="3A95730C" w:rsidR="00C777F2" w:rsidRPr="002706FD" w:rsidRDefault="00C777F2" w:rsidP="002D2EF5">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AC2BEB">
        <w:rPr>
          <w:rFonts w:ascii="Arial" w:eastAsia="Tahoma" w:hAnsi="Arial" w:cs="Arial"/>
          <w:b/>
          <w:bCs/>
          <w:szCs w:val="24"/>
        </w:rPr>
        <w:t xml:space="preserve">Iscrizione </w:t>
      </w:r>
      <w:r w:rsidR="00742C96" w:rsidRPr="00AC2BEB">
        <w:rPr>
          <w:rFonts w:ascii="Arial" w:eastAsia="Tahoma" w:hAnsi="Arial" w:cs="Arial"/>
          <w:b/>
          <w:bCs/>
          <w:szCs w:val="24"/>
        </w:rPr>
        <w:t>nel Registro delle Imprese</w:t>
      </w:r>
      <w:r w:rsidR="00742C96" w:rsidRPr="00742C96">
        <w:rPr>
          <w:rFonts w:ascii="Arial" w:eastAsia="Tahoma" w:hAnsi="Arial" w:cs="Arial"/>
          <w:bCs/>
          <w:szCs w:val="24"/>
        </w:rPr>
        <w:t xml:space="preserve"> oppure nell’Albo delle Imprese artigiane per attività pertinenti con quelle oggetto della prese</w:t>
      </w:r>
      <w:bookmarkStart w:id="10" w:name="_Ref495411492"/>
      <w:bookmarkEnd w:id="10"/>
      <w:r w:rsidR="00742C96" w:rsidRPr="00742C96">
        <w:rPr>
          <w:rFonts w:ascii="Arial" w:eastAsia="Tahoma" w:hAnsi="Arial" w:cs="Arial"/>
          <w:bCs/>
          <w:szCs w:val="24"/>
        </w:rPr>
        <w:t>nte procedura di gara</w:t>
      </w:r>
      <w:r w:rsidRPr="002706FD">
        <w:rPr>
          <w:rFonts w:ascii="Arial" w:eastAsia="Tahoma" w:hAnsi="Arial" w:cs="Arial"/>
          <w:szCs w:val="24"/>
        </w:rPr>
        <w:t xml:space="preserve">: </w:t>
      </w:r>
    </w:p>
    <w:p w14:paraId="40329CCB" w14:textId="71D3BBCA" w:rsidR="00C777F2" w:rsidRPr="002706FD" w:rsidRDefault="002D2EF5" w:rsidP="00C777F2">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00C777F2" w:rsidRPr="002706FD">
        <w:rPr>
          <w:rFonts w:ascii="Arial" w:eastAsia="Tahoma" w:hAnsi="Arial" w:cs="Arial"/>
          <w:b/>
          <w:bCs/>
          <w:sz w:val="32"/>
          <w:szCs w:val="32"/>
        </w:rPr>
        <w:t xml:space="preserve">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SI          </w:t>
      </w:r>
      <w:r w:rsidR="00C777F2" w:rsidRPr="002706FD">
        <w:rPr>
          <w:rFonts w:ascii="Arial" w:hAnsi="Arial" w:cs="Arial"/>
          <w:b/>
          <w:bCs/>
          <w:sz w:val="32"/>
          <w:szCs w:val="32"/>
        </w:rPr>
        <w:sym w:font="Symbol" w:char="F0F0"/>
      </w:r>
      <w:r w:rsidR="00C777F2" w:rsidRPr="002706FD">
        <w:rPr>
          <w:rFonts w:ascii="Arial" w:eastAsia="Tahoma" w:hAnsi="Arial" w:cs="Arial"/>
          <w:b/>
          <w:bCs/>
          <w:sz w:val="32"/>
          <w:szCs w:val="32"/>
        </w:rPr>
        <w:t xml:space="preserve">   NO</w:t>
      </w:r>
    </w:p>
    <w:p w14:paraId="70B5DEED" w14:textId="77777777" w:rsidR="00214300" w:rsidRDefault="00214300" w:rsidP="00214300">
      <w:pPr>
        <w:pStyle w:val="Standard"/>
        <w:widowControl w:val="0"/>
        <w:tabs>
          <w:tab w:val="left" w:pos="-14760"/>
          <w:tab w:val="left" w:pos="-13768"/>
        </w:tabs>
        <w:ind w:left="1020"/>
        <w:jc w:val="both"/>
        <w:rPr>
          <w:rFonts w:ascii="Arial" w:hAnsi="Arial" w:cs="Arial"/>
          <w:szCs w:val="24"/>
        </w:rPr>
      </w:pPr>
    </w:p>
    <w:p w14:paraId="371B5EC7" w14:textId="6EE3FF50" w:rsidR="00AC2BEB" w:rsidRPr="002706FD" w:rsidRDefault="00AC2BEB" w:rsidP="00AC2BEB">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2A3D29">
        <w:rPr>
          <w:rFonts w:ascii="Arial" w:eastAsia="Microsoft YaHei UI" w:hAnsi="Arial" w:cs="Arial"/>
          <w:b/>
          <w:bCs/>
        </w:rPr>
        <w:t xml:space="preserve">Attestato di idoneità professionale </w:t>
      </w:r>
      <w:r w:rsidRPr="002A3D29">
        <w:rPr>
          <w:rFonts w:ascii="Arial" w:eastAsia="Microsoft YaHei UI" w:hAnsi="Arial" w:cs="Arial"/>
        </w:rPr>
        <w:t>di cui all’art. all’art. 7 del D.Lgs. n. 395/2000 “Attuazione della direttiva 98/76/CE del 1° ottobre 1998 del Consiglio dell'Unione europea, modificativa della direttiva 96/26/CE del 29 aprile 1996 riguardante l'accesso alla professione di trasportatore su strada di merci e di viaggiatori, nonché il riconoscimento reciproco di diplomi, certificati e altri titoli allo scopo di favorire l'esercizio della libertà di stabilimento di detti trasportatori nel settore dei trasporti nazionali ed internazionali” e D.M. 28/04/2005 n. 161 “Regolamento di attuazione del D.Lgs. 22 dicembre 2000, n. 395, modificato dal decreto legislativo n. 478 del 2001, in materia di accesso alla professione di autotrasportatore di viaggiatori e merci</w:t>
      </w:r>
      <w:r w:rsidRPr="002706FD">
        <w:rPr>
          <w:rFonts w:ascii="Arial" w:eastAsia="Tahoma" w:hAnsi="Arial" w:cs="Arial"/>
          <w:szCs w:val="24"/>
        </w:rPr>
        <w:t xml:space="preserve">: </w:t>
      </w:r>
    </w:p>
    <w:p w14:paraId="300FBDD4" w14:textId="460BBAEA" w:rsidR="00AC2BEB" w:rsidRPr="002706FD" w:rsidRDefault="00AC2BEB" w:rsidP="00AC2BEB">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r>
        <w:rPr>
          <w:rFonts w:ascii="Arial" w:eastAsia="Tahoma" w:hAnsi="Arial" w:cs="Arial"/>
          <w:b/>
          <w:bCs/>
          <w:sz w:val="32"/>
          <w:szCs w:val="32"/>
        </w:rPr>
        <w:t xml:space="preserve">     In caso di risposta affermativa, indicarne gli estremi ______________________________</w:t>
      </w:r>
    </w:p>
    <w:p w14:paraId="1CDCE0B3" w14:textId="77777777" w:rsidR="00AC2BEB" w:rsidRDefault="00AC2BEB" w:rsidP="00214300">
      <w:pPr>
        <w:pStyle w:val="Standard"/>
        <w:widowControl w:val="0"/>
        <w:tabs>
          <w:tab w:val="left" w:pos="-14760"/>
          <w:tab w:val="left" w:pos="-13768"/>
        </w:tabs>
        <w:ind w:left="1020"/>
        <w:jc w:val="both"/>
        <w:rPr>
          <w:rFonts w:ascii="Arial" w:hAnsi="Arial" w:cs="Arial"/>
          <w:szCs w:val="24"/>
        </w:rPr>
      </w:pPr>
    </w:p>
    <w:p w14:paraId="306B384B" w14:textId="04DC475F" w:rsidR="00AC2BEB" w:rsidRPr="002706FD" w:rsidRDefault="00AC2BEB" w:rsidP="00AC2BEB">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D75878">
        <w:rPr>
          <w:rFonts w:ascii="Arial" w:eastAsia="Microsoft YaHei UI" w:hAnsi="Arial" w:cs="Arial"/>
          <w:b/>
        </w:rPr>
        <w:t>Iscrizione al R.E.N.</w:t>
      </w:r>
      <w:r w:rsidRPr="00D75878">
        <w:rPr>
          <w:rFonts w:ascii="Arial" w:eastAsia="Microsoft YaHei UI" w:hAnsi="Arial" w:cs="Arial"/>
        </w:rPr>
        <w:t xml:space="preserve"> (Registro Elettronico Nazionale) per l'esercizio della professione di Trasporto persone, ai sensi del Regolamento CE n. 1071/2009 e del DD n. 291 del 25/11/2011 Ministero delle Infrastrutture e dei Trasporti ed essere titolari di autorizzazione, ai sensi della Legge 218/2003 e successive modifiche ed integrazioni, per l’attività di noleggio di autobus con conducente</w:t>
      </w:r>
      <w:r>
        <w:rPr>
          <w:rFonts w:ascii="Arial" w:eastAsia="Microsoft YaHei UI" w:hAnsi="Arial" w:cs="Arial"/>
        </w:rPr>
        <w:t xml:space="preserve"> e/o titolari di affidamento di servizi di trasporto pubblico su gomma</w:t>
      </w:r>
      <w:r w:rsidRPr="002706FD">
        <w:rPr>
          <w:rFonts w:ascii="Arial" w:eastAsia="Tahoma" w:hAnsi="Arial" w:cs="Arial"/>
          <w:szCs w:val="24"/>
        </w:rPr>
        <w:t xml:space="preserve">: </w:t>
      </w:r>
    </w:p>
    <w:p w14:paraId="1C5B67BF" w14:textId="77777777" w:rsidR="00AC2BEB" w:rsidRPr="002706FD" w:rsidRDefault="00AC2BEB" w:rsidP="00AC2BEB">
      <w:pPr>
        <w:pStyle w:val="Standard"/>
        <w:widowControl w:val="0"/>
        <w:tabs>
          <w:tab w:val="left" w:pos="-15780"/>
          <w:tab w:val="left" w:pos="-14788"/>
        </w:tabs>
        <w:spacing w:line="360" w:lineRule="auto"/>
        <w:ind w:left="1440"/>
        <w:jc w:val="both"/>
        <w:rPr>
          <w:rFonts w:ascii="Arial" w:eastAsia="Tahoma" w:hAnsi="Arial" w:cs="Arial"/>
          <w:b/>
          <w:bCs/>
          <w:sz w:val="32"/>
          <w:szCs w:val="32"/>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r>
        <w:rPr>
          <w:rFonts w:ascii="Arial" w:eastAsia="Tahoma" w:hAnsi="Arial" w:cs="Arial"/>
          <w:b/>
          <w:bCs/>
          <w:sz w:val="32"/>
          <w:szCs w:val="32"/>
        </w:rPr>
        <w:t xml:space="preserve">     In caso di risposta affermativa, indicarne gli estremi ______________________________</w:t>
      </w:r>
    </w:p>
    <w:p w14:paraId="79A7BD56" w14:textId="77777777" w:rsidR="00AC2BEB" w:rsidRDefault="00AC2BEB" w:rsidP="00AC2BEB">
      <w:pPr>
        <w:pStyle w:val="Standard"/>
        <w:widowControl w:val="0"/>
        <w:tabs>
          <w:tab w:val="left" w:pos="-14760"/>
          <w:tab w:val="left" w:pos="-13768"/>
        </w:tabs>
        <w:ind w:left="1020"/>
        <w:jc w:val="both"/>
        <w:rPr>
          <w:rFonts w:ascii="Arial" w:hAnsi="Arial" w:cs="Arial"/>
          <w:szCs w:val="24"/>
        </w:rPr>
      </w:pPr>
    </w:p>
    <w:p w14:paraId="30BE7973" w14:textId="77777777" w:rsidR="00AC2BEB" w:rsidRDefault="00AC2BEB" w:rsidP="00214300">
      <w:pPr>
        <w:pStyle w:val="Standard"/>
        <w:widowControl w:val="0"/>
        <w:tabs>
          <w:tab w:val="left" w:pos="-14760"/>
          <w:tab w:val="left" w:pos="-13768"/>
        </w:tabs>
        <w:ind w:left="1020"/>
        <w:jc w:val="both"/>
        <w:rPr>
          <w:rFonts w:ascii="Arial" w:hAnsi="Arial" w:cs="Arial"/>
          <w:szCs w:val="24"/>
        </w:rPr>
      </w:pPr>
    </w:p>
    <w:p w14:paraId="11A88C41" w14:textId="24A874F0" w:rsidR="00773670" w:rsidRPr="00AC2BEB" w:rsidRDefault="00B9274A" w:rsidP="00C777F2">
      <w:pPr>
        <w:pStyle w:val="Standard"/>
        <w:widowControl w:val="0"/>
        <w:tabs>
          <w:tab w:val="left" w:pos="-15780"/>
          <w:tab w:val="left" w:pos="-14788"/>
        </w:tabs>
        <w:spacing w:line="276" w:lineRule="auto"/>
        <w:jc w:val="both"/>
        <w:rPr>
          <w:rFonts w:ascii="Arial" w:eastAsia="Tahoma" w:hAnsi="Arial" w:cs="Arial"/>
          <w:szCs w:val="24"/>
        </w:rPr>
      </w:pPr>
      <w:r w:rsidRPr="00AC2BEB">
        <w:rPr>
          <w:rFonts w:ascii="Arial" w:eastAsia="Tahoma" w:hAnsi="Arial" w:cs="Arial"/>
          <w:b/>
          <w:szCs w:val="24"/>
        </w:rPr>
        <w:t>5</w:t>
      </w:r>
      <w:r w:rsidR="00C777F2" w:rsidRPr="00AC2BEB">
        <w:rPr>
          <w:rFonts w:ascii="Arial" w:eastAsia="Tahoma" w:hAnsi="Arial" w:cs="Arial"/>
          <w:b/>
          <w:szCs w:val="24"/>
        </w:rPr>
        <w:t>)</w:t>
      </w:r>
      <w:r w:rsidR="00C777F2" w:rsidRPr="00AC2BEB">
        <w:rPr>
          <w:rFonts w:ascii="Arial" w:eastAsia="Tahoma" w:hAnsi="Arial" w:cs="Arial"/>
          <w:szCs w:val="24"/>
        </w:rPr>
        <w:t xml:space="preserve"> </w:t>
      </w:r>
      <w:r w:rsidR="00F2775B" w:rsidRPr="00AC2BEB">
        <w:rPr>
          <w:rFonts w:ascii="Arial" w:eastAsia="Tahoma" w:hAnsi="Arial" w:cs="Arial"/>
          <w:b/>
          <w:bCs/>
          <w:szCs w:val="24"/>
          <w:u w:val="single"/>
        </w:rPr>
        <w:t xml:space="preserve">REQUISITI DI </w:t>
      </w:r>
      <w:r w:rsidRPr="00AC2BEB">
        <w:rPr>
          <w:rFonts w:ascii="Arial" w:eastAsia="Tahoma" w:hAnsi="Arial" w:cs="Arial"/>
          <w:b/>
          <w:bCs/>
          <w:szCs w:val="24"/>
          <w:u w:val="single"/>
        </w:rPr>
        <w:t>CAPACITA’ ECONOMICA E FINANZIARIA</w:t>
      </w:r>
      <w:r w:rsidR="00773670" w:rsidRPr="00AC2BEB">
        <w:rPr>
          <w:rFonts w:ascii="Arial" w:eastAsia="Tahoma" w:hAnsi="Arial" w:cs="Arial"/>
          <w:szCs w:val="24"/>
        </w:rPr>
        <w:t>:</w:t>
      </w:r>
    </w:p>
    <w:p w14:paraId="710E7571" w14:textId="1512F863" w:rsidR="00AC2BEB" w:rsidRPr="00AC2BEB" w:rsidRDefault="00AC2BEB" w:rsidP="00B9274A">
      <w:pPr>
        <w:pStyle w:val="Standard"/>
        <w:widowControl w:val="0"/>
        <w:numPr>
          <w:ilvl w:val="0"/>
          <w:numId w:val="26"/>
        </w:numPr>
        <w:tabs>
          <w:tab w:val="left" w:pos="-15780"/>
          <w:tab w:val="left" w:pos="-14788"/>
        </w:tabs>
        <w:spacing w:line="360" w:lineRule="auto"/>
        <w:ind w:left="567"/>
        <w:jc w:val="both"/>
        <w:rPr>
          <w:rFonts w:ascii="Arial" w:eastAsia="Tahoma" w:hAnsi="Arial" w:cs="Arial"/>
          <w:b/>
          <w:bCs/>
          <w:szCs w:val="24"/>
        </w:rPr>
      </w:pPr>
      <w:r w:rsidRPr="00AC2BEB">
        <w:rPr>
          <w:rFonts w:ascii="Arial" w:eastAsia="Tahoma" w:hAnsi="Arial" w:cs="Arial"/>
          <w:b/>
          <w:bCs/>
          <w:szCs w:val="24"/>
        </w:rPr>
        <w:t>Lotto 1 – Comune di Bibbiano</w:t>
      </w:r>
    </w:p>
    <w:p w14:paraId="39E3BBDF" w14:textId="4CE1C2D7" w:rsidR="00B9274A" w:rsidRPr="00AC2BEB" w:rsidRDefault="00B9274A" w:rsidP="00AC2BEB">
      <w:pPr>
        <w:pStyle w:val="Standard"/>
        <w:widowControl w:val="0"/>
        <w:numPr>
          <w:ilvl w:val="1"/>
          <w:numId w:val="26"/>
        </w:numPr>
        <w:tabs>
          <w:tab w:val="left" w:pos="-15780"/>
          <w:tab w:val="left" w:pos="-14788"/>
        </w:tabs>
        <w:spacing w:line="360" w:lineRule="auto"/>
        <w:ind w:left="851" w:hanging="284"/>
        <w:jc w:val="both"/>
        <w:rPr>
          <w:rFonts w:ascii="Arial" w:eastAsia="Tahoma" w:hAnsi="Arial" w:cs="Arial"/>
          <w:szCs w:val="24"/>
        </w:rPr>
      </w:pPr>
      <w:r w:rsidRPr="00AC2BEB">
        <w:rPr>
          <w:rFonts w:ascii="Arial" w:hAnsi="Arial" w:cs="Arial"/>
          <w:bCs/>
          <w:szCs w:val="24"/>
        </w:rPr>
        <w:t xml:space="preserve">Punto </w:t>
      </w:r>
      <w:r w:rsidRPr="00AC2BEB">
        <w:rPr>
          <w:rFonts w:ascii="Arial" w:hAnsi="Arial" w:cs="Arial"/>
          <w:b/>
          <w:szCs w:val="24"/>
        </w:rPr>
        <w:t>6.2</w:t>
      </w:r>
      <w:r w:rsidR="0015314F" w:rsidRPr="00AC2BEB">
        <w:rPr>
          <w:rFonts w:ascii="Arial" w:hAnsi="Arial" w:cs="Arial"/>
          <w:b/>
          <w:szCs w:val="24"/>
        </w:rPr>
        <w:t>.1</w:t>
      </w:r>
      <w:r w:rsidRPr="00AC2BEB">
        <w:rPr>
          <w:rFonts w:ascii="Arial" w:hAnsi="Arial" w:cs="Arial"/>
          <w:bCs/>
          <w:szCs w:val="24"/>
        </w:rPr>
        <w:t xml:space="preserve"> del disciplinare di gara – aver realizzato un </w:t>
      </w:r>
      <w:r w:rsidRPr="00AC2BEB">
        <w:rPr>
          <w:rFonts w:ascii="Arial" w:hAnsi="Arial" w:cs="Arial"/>
          <w:b/>
          <w:szCs w:val="24"/>
        </w:rPr>
        <w:t>fatturato globale negli</w:t>
      </w:r>
      <w:r w:rsidRPr="00AC2BEB">
        <w:rPr>
          <w:rFonts w:ascii="Arial" w:hAnsi="Arial" w:cs="Arial"/>
          <w:bCs/>
          <w:szCs w:val="24"/>
        </w:rPr>
        <w:t xml:space="preserve"> </w:t>
      </w:r>
      <w:r w:rsidRPr="00AC2BEB">
        <w:rPr>
          <w:rFonts w:ascii="Arial" w:hAnsi="Arial" w:cs="Arial"/>
          <w:b/>
          <w:szCs w:val="24"/>
        </w:rPr>
        <w:t>ultimi tre esercizi finanziari</w:t>
      </w:r>
      <w:r w:rsidRPr="00AC2BEB">
        <w:rPr>
          <w:rFonts w:ascii="Arial" w:hAnsi="Arial" w:cs="Arial"/>
          <w:bCs/>
          <w:szCs w:val="24"/>
        </w:rPr>
        <w:t xml:space="preserve">, </w:t>
      </w:r>
      <w:r w:rsidRPr="00AC2BEB">
        <w:rPr>
          <w:rFonts w:ascii="Arial" w:hAnsi="Arial" w:cs="Arial"/>
          <w:b/>
          <w:szCs w:val="24"/>
        </w:rPr>
        <w:t xml:space="preserve">non inferiore a </w:t>
      </w:r>
      <w:r w:rsidRPr="00AC2BEB">
        <w:rPr>
          <w:rFonts w:ascii="Arial" w:hAnsi="Arial" w:cs="Arial"/>
          <w:b/>
        </w:rPr>
        <w:t xml:space="preserve">€ </w:t>
      </w:r>
      <w:r w:rsidR="00AC2BEB" w:rsidRPr="00AC2BEB">
        <w:rPr>
          <w:rFonts w:ascii="Arial" w:hAnsi="Arial" w:cs="Arial"/>
          <w:b/>
        </w:rPr>
        <w:t>450.000,00</w:t>
      </w:r>
      <w:r w:rsidRPr="00AC2BEB">
        <w:rPr>
          <w:rFonts w:ascii="Arial" w:hAnsi="Arial" w:cs="Arial"/>
        </w:rPr>
        <w:t xml:space="preserve"> </w:t>
      </w:r>
      <w:r w:rsidRPr="00AC2BEB">
        <w:rPr>
          <w:rFonts w:ascii="Arial" w:hAnsi="Arial" w:cs="Arial"/>
          <w:b/>
        </w:rPr>
        <w:t>IVA</w:t>
      </w:r>
      <w:r w:rsidRPr="00AC2BEB">
        <w:rPr>
          <w:rFonts w:ascii="Arial" w:hAnsi="Arial" w:cs="Arial"/>
        </w:rPr>
        <w:t>:</w:t>
      </w:r>
    </w:p>
    <w:p w14:paraId="70AB3BB7" w14:textId="77777777" w:rsidR="00B9274A" w:rsidRPr="00AC2BEB" w:rsidRDefault="00B9274A" w:rsidP="00B9274A">
      <w:pPr>
        <w:pStyle w:val="Standard"/>
        <w:widowControl w:val="0"/>
        <w:tabs>
          <w:tab w:val="left" w:pos="-15780"/>
          <w:tab w:val="left" w:pos="-14788"/>
        </w:tabs>
        <w:spacing w:line="360" w:lineRule="auto"/>
        <w:ind w:left="567"/>
        <w:jc w:val="both"/>
        <w:rPr>
          <w:rFonts w:ascii="Arial" w:eastAsia="Tahoma" w:hAnsi="Arial" w:cs="Arial"/>
          <w:szCs w:val="24"/>
        </w:rPr>
      </w:pPr>
      <w:r w:rsidRPr="00AC2BEB">
        <w:rPr>
          <w:rFonts w:ascii="Arial" w:eastAsia="Tahoma" w:hAnsi="Arial" w:cs="Arial"/>
          <w:b/>
          <w:bCs/>
          <w:sz w:val="32"/>
          <w:szCs w:val="32"/>
        </w:rPr>
        <w:t xml:space="preserve">   </w:t>
      </w:r>
      <w:r w:rsidRPr="00AC2BEB">
        <w:rPr>
          <w:rFonts w:ascii="Arial" w:hAnsi="Arial" w:cs="Arial"/>
          <w:b/>
          <w:bCs/>
          <w:sz w:val="32"/>
          <w:szCs w:val="32"/>
        </w:rPr>
        <w:sym w:font="Symbol" w:char="F0F0"/>
      </w:r>
      <w:r w:rsidRPr="00AC2BEB">
        <w:rPr>
          <w:rFonts w:ascii="Arial" w:eastAsia="Tahoma" w:hAnsi="Arial" w:cs="Arial"/>
          <w:b/>
          <w:bCs/>
          <w:sz w:val="32"/>
          <w:szCs w:val="32"/>
        </w:rPr>
        <w:t xml:space="preserve">   SI       </w:t>
      </w:r>
      <w:r w:rsidRPr="00AC2BEB">
        <w:rPr>
          <w:rFonts w:ascii="Arial" w:hAnsi="Arial" w:cs="Arial"/>
          <w:b/>
          <w:bCs/>
          <w:sz w:val="32"/>
          <w:szCs w:val="32"/>
        </w:rPr>
        <w:sym w:font="Symbol" w:char="F0F0"/>
      </w:r>
      <w:r w:rsidRPr="00AC2BEB">
        <w:rPr>
          <w:rFonts w:ascii="Arial" w:eastAsia="Tahoma" w:hAnsi="Arial" w:cs="Arial"/>
          <w:b/>
          <w:bCs/>
          <w:sz w:val="32"/>
          <w:szCs w:val="32"/>
        </w:rPr>
        <w:t xml:space="preserve">   NO </w:t>
      </w:r>
      <w:r w:rsidRPr="00AC2BEB">
        <w:rPr>
          <w:rFonts w:ascii="Arial" w:eastAsia="Tahoma" w:hAnsi="Arial" w:cs="Arial"/>
          <w:szCs w:val="24"/>
        </w:rPr>
        <w:t xml:space="preserve">        In caso di risposta affermativa compilare la tabella che segue:</w:t>
      </w:r>
    </w:p>
    <w:tbl>
      <w:tblPr>
        <w:tblStyle w:val="Grigliatabella"/>
        <w:tblW w:w="0" w:type="auto"/>
        <w:tblInd w:w="1560" w:type="dxa"/>
        <w:tblLook w:val="04A0" w:firstRow="1" w:lastRow="0" w:firstColumn="1" w:lastColumn="0" w:noHBand="0" w:noVBand="1"/>
      </w:tblPr>
      <w:tblGrid>
        <w:gridCol w:w="4308"/>
        <w:gridCol w:w="4547"/>
      </w:tblGrid>
      <w:tr w:rsidR="00B9274A" w:rsidRPr="00AC2BEB" w14:paraId="19055419" w14:textId="77777777" w:rsidTr="00F55FFF">
        <w:tc>
          <w:tcPr>
            <w:tcW w:w="5169" w:type="dxa"/>
          </w:tcPr>
          <w:p w14:paraId="741ED649" w14:textId="77777777" w:rsidR="00B9274A" w:rsidRPr="00AC2BEB" w:rsidRDefault="00B9274A" w:rsidP="00B9274A">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Esercizio finanziario</w:t>
            </w:r>
          </w:p>
        </w:tc>
        <w:tc>
          <w:tcPr>
            <w:tcW w:w="5170" w:type="dxa"/>
          </w:tcPr>
          <w:p w14:paraId="5E0FA3A2" w14:textId="77777777" w:rsidR="00B9274A" w:rsidRPr="00AC2BEB" w:rsidRDefault="00B9274A" w:rsidP="00B9274A">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Fatturato globale annuo</w:t>
            </w:r>
          </w:p>
        </w:tc>
      </w:tr>
      <w:tr w:rsidR="00B9274A" w:rsidRPr="00AC2BEB" w14:paraId="745E3065" w14:textId="77777777" w:rsidTr="00F55FFF">
        <w:tc>
          <w:tcPr>
            <w:tcW w:w="5169" w:type="dxa"/>
          </w:tcPr>
          <w:p w14:paraId="7C77F92D" w14:textId="77777777" w:rsidR="00B9274A" w:rsidRPr="00AC2BEB" w:rsidRDefault="00B9274A" w:rsidP="00B9274A">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2022</w:t>
            </w:r>
          </w:p>
        </w:tc>
        <w:tc>
          <w:tcPr>
            <w:tcW w:w="5170" w:type="dxa"/>
          </w:tcPr>
          <w:p w14:paraId="219F3919" w14:textId="77777777" w:rsidR="00B9274A" w:rsidRPr="00AC2BEB" w:rsidRDefault="00B9274A" w:rsidP="00B9274A">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 _______________</w:t>
            </w:r>
          </w:p>
        </w:tc>
      </w:tr>
      <w:tr w:rsidR="00B9274A" w:rsidRPr="00AC2BEB" w14:paraId="7EF5B151" w14:textId="77777777" w:rsidTr="00F55FFF">
        <w:tc>
          <w:tcPr>
            <w:tcW w:w="5169" w:type="dxa"/>
          </w:tcPr>
          <w:p w14:paraId="5C739B5C" w14:textId="77777777" w:rsidR="00B9274A" w:rsidRPr="00AC2BEB" w:rsidRDefault="00B9274A" w:rsidP="00B9274A">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2021</w:t>
            </w:r>
          </w:p>
        </w:tc>
        <w:tc>
          <w:tcPr>
            <w:tcW w:w="5170" w:type="dxa"/>
          </w:tcPr>
          <w:p w14:paraId="5A1BFE40" w14:textId="77777777" w:rsidR="00B9274A" w:rsidRPr="00AC2BEB" w:rsidRDefault="00B9274A" w:rsidP="00B9274A">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 _______________</w:t>
            </w:r>
          </w:p>
        </w:tc>
      </w:tr>
      <w:tr w:rsidR="00B9274A" w:rsidRPr="00AC2BEB" w14:paraId="4607874F" w14:textId="77777777" w:rsidTr="00F55FFF">
        <w:tc>
          <w:tcPr>
            <w:tcW w:w="5169" w:type="dxa"/>
          </w:tcPr>
          <w:p w14:paraId="32A068FD" w14:textId="77777777" w:rsidR="00B9274A" w:rsidRPr="00AC2BEB" w:rsidRDefault="00B9274A" w:rsidP="00B9274A">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2020</w:t>
            </w:r>
          </w:p>
        </w:tc>
        <w:tc>
          <w:tcPr>
            <w:tcW w:w="5170" w:type="dxa"/>
          </w:tcPr>
          <w:p w14:paraId="4EE86F6D" w14:textId="77777777" w:rsidR="00B9274A" w:rsidRPr="00AC2BEB" w:rsidRDefault="00B9274A" w:rsidP="00B9274A">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 _______________</w:t>
            </w:r>
          </w:p>
        </w:tc>
      </w:tr>
    </w:tbl>
    <w:p w14:paraId="29DEABF4" w14:textId="77777777" w:rsidR="00B9274A" w:rsidRPr="00AC2BEB" w:rsidRDefault="00B9274A" w:rsidP="00B9274A">
      <w:pPr>
        <w:pStyle w:val="Standard"/>
        <w:widowControl w:val="0"/>
        <w:tabs>
          <w:tab w:val="left" w:pos="-15780"/>
          <w:tab w:val="left" w:pos="-14788"/>
        </w:tabs>
        <w:spacing w:line="360" w:lineRule="auto"/>
        <w:ind w:left="567"/>
        <w:jc w:val="both"/>
        <w:rPr>
          <w:rFonts w:ascii="Arial" w:eastAsia="Tahoma" w:hAnsi="Arial" w:cs="Arial"/>
          <w:szCs w:val="24"/>
        </w:rPr>
      </w:pPr>
    </w:p>
    <w:p w14:paraId="7926CF85" w14:textId="6B49CA55" w:rsidR="00AC2BEB" w:rsidRPr="00AC2BEB" w:rsidRDefault="00AC2BEB" w:rsidP="00AC2BEB">
      <w:pPr>
        <w:pStyle w:val="Standard"/>
        <w:widowControl w:val="0"/>
        <w:numPr>
          <w:ilvl w:val="0"/>
          <w:numId w:val="26"/>
        </w:numPr>
        <w:tabs>
          <w:tab w:val="left" w:pos="-15780"/>
          <w:tab w:val="left" w:pos="-14788"/>
        </w:tabs>
        <w:spacing w:line="360" w:lineRule="auto"/>
        <w:ind w:left="567"/>
        <w:jc w:val="both"/>
        <w:rPr>
          <w:rFonts w:ascii="Arial" w:eastAsia="Tahoma" w:hAnsi="Arial" w:cs="Arial"/>
          <w:b/>
          <w:bCs/>
          <w:szCs w:val="24"/>
        </w:rPr>
      </w:pPr>
      <w:r w:rsidRPr="00AC2BEB">
        <w:rPr>
          <w:rFonts w:ascii="Arial" w:eastAsia="Tahoma" w:hAnsi="Arial" w:cs="Arial"/>
          <w:b/>
          <w:bCs/>
          <w:szCs w:val="24"/>
        </w:rPr>
        <w:t xml:space="preserve">Lotto </w:t>
      </w:r>
      <w:r w:rsidRPr="00AC2BEB">
        <w:rPr>
          <w:rFonts w:ascii="Arial" w:eastAsia="Tahoma" w:hAnsi="Arial" w:cs="Arial"/>
          <w:b/>
          <w:bCs/>
          <w:szCs w:val="24"/>
        </w:rPr>
        <w:t>2</w:t>
      </w:r>
      <w:r w:rsidRPr="00AC2BEB">
        <w:rPr>
          <w:rFonts w:ascii="Arial" w:eastAsia="Tahoma" w:hAnsi="Arial" w:cs="Arial"/>
          <w:b/>
          <w:bCs/>
          <w:szCs w:val="24"/>
        </w:rPr>
        <w:t xml:space="preserve"> – Comune di </w:t>
      </w:r>
      <w:r w:rsidRPr="00AC2BEB">
        <w:rPr>
          <w:rFonts w:ascii="Arial" w:eastAsia="Tahoma" w:hAnsi="Arial" w:cs="Arial"/>
          <w:b/>
          <w:bCs/>
          <w:szCs w:val="24"/>
        </w:rPr>
        <w:t>Campegine</w:t>
      </w:r>
    </w:p>
    <w:p w14:paraId="60F41E85" w14:textId="738029D9" w:rsidR="00AC2BEB" w:rsidRPr="00AC2BEB" w:rsidRDefault="00AC2BEB" w:rsidP="00AC2BEB">
      <w:pPr>
        <w:pStyle w:val="Standard"/>
        <w:widowControl w:val="0"/>
        <w:numPr>
          <w:ilvl w:val="1"/>
          <w:numId w:val="26"/>
        </w:numPr>
        <w:tabs>
          <w:tab w:val="left" w:pos="-15780"/>
          <w:tab w:val="left" w:pos="-14788"/>
        </w:tabs>
        <w:spacing w:line="360" w:lineRule="auto"/>
        <w:ind w:left="851" w:hanging="284"/>
        <w:jc w:val="both"/>
        <w:rPr>
          <w:rFonts w:ascii="Arial" w:eastAsia="Tahoma" w:hAnsi="Arial" w:cs="Arial"/>
          <w:szCs w:val="24"/>
        </w:rPr>
      </w:pPr>
      <w:r w:rsidRPr="00AC2BEB">
        <w:rPr>
          <w:rFonts w:ascii="Arial" w:hAnsi="Arial" w:cs="Arial"/>
          <w:bCs/>
          <w:szCs w:val="24"/>
        </w:rPr>
        <w:t xml:space="preserve">Punto </w:t>
      </w:r>
      <w:r w:rsidRPr="00AC2BEB">
        <w:rPr>
          <w:rFonts w:ascii="Arial" w:hAnsi="Arial" w:cs="Arial"/>
          <w:b/>
          <w:szCs w:val="24"/>
        </w:rPr>
        <w:t>6.2.</w:t>
      </w:r>
      <w:r>
        <w:rPr>
          <w:rFonts w:ascii="Arial" w:hAnsi="Arial" w:cs="Arial"/>
          <w:b/>
          <w:szCs w:val="24"/>
        </w:rPr>
        <w:t>2</w:t>
      </w:r>
      <w:r w:rsidRPr="00AC2BEB">
        <w:rPr>
          <w:rFonts w:ascii="Arial" w:hAnsi="Arial" w:cs="Arial"/>
          <w:bCs/>
          <w:szCs w:val="24"/>
        </w:rPr>
        <w:t xml:space="preserve"> del disciplinare di gara – aver realizzato un </w:t>
      </w:r>
      <w:r w:rsidRPr="00AC2BEB">
        <w:rPr>
          <w:rFonts w:ascii="Arial" w:hAnsi="Arial" w:cs="Arial"/>
          <w:b/>
          <w:szCs w:val="24"/>
        </w:rPr>
        <w:t>fatturato globale negli</w:t>
      </w:r>
      <w:r w:rsidRPr="00AC2BEB">
        <w:rPr>
          <w:rFonts w:ascii="Arial" w:hAnsi="Arial" w:cs="Arial"/>
          <w:bCs/>
          <w:szCs w:val="24"/>
        </w:rPr>
        <w:t xml:space="preserve"> </w:t>
      </w:r>
      <w:r w:rsidRPr="00AC2BEB">
        <w:rPr>
          <w:rFonts w:ascii="Arial" w:hAnsi="Arial" w:cs="Arial"/>
          <w:b/>
          <w:szCs w:val="24"/>
        </w:rPr>
        <w:t>ultimi tre esercizi finanziari</w:t>
      </w:r>
      <w:r w:rsidRPr="00AC2BEB">
        <w:rPr>
          <w:rFonts w:ascii="Arial" w:hAnsi="Arial" w:cs="Arial"/>
          <w:bCs/>
          <w:szCs w:val="24"/>
        </w:rPr>
        <w:t xml:space="preserve">, </w:t>
      </w:r>
      <w:r w:rsidRPr="00AC2BEB">
        <w:rPr>
          <w:rFonts w:ascii="Arial" w:hAnsi="Arial" w:cs="Arial"/>
          <w:b/>
          <w:szCs w:val="24"/>
        </w:rPr>
        <w:t xml:space="preserve">non inferiore a </w:t>
      </w:r>
      <w:r w:rsidRPr="00AC2BEB">
        <w:rPr>
          <w:rFonts w:ascii="Arial" w:hAnsi="Arial" w:cs="Arial"/>
          <w:b/>
        </w:rPr>
        <w:t xml:space="preserve">€ </w:t>
      </w:r>
      <w:r w:rsidRPr="00AC2BEB">
        <w:rPr>
          <w:rFonts w:ascii="Arial" w:hAnsi="Arial" w:cs="Arial"/>
          <w:b/>
        </w:rPr>
        <w:t>20</w:t>
      </w:r>
      <w:r w:rsidRPr="00AC2BEB">
        <w:rPr>
          <w:rFonts w:ascii="Arial" w:hAnsi="Arial" w:cs="Arial"/>
          <w:b/>
        </w:rPr>
        <w:t>0.000,00</w:t>
      </w:r>
      <w:r w:rsidRPr="00AC2BEB">
        <w:rPr>
          <w:rFonts w:ascii="Arial" w:hAnsi="Arial" w:cs="Arial"/>
        </w:rPr>
        <w:t xml:space="preserve"> </w:t>
      </w:r>
      <w:r w:rsidRPr="00AC2BEB">
        <w:rPr>
          <w:rFonts w:ascii="Arial" w:hAnsi="Arial" w:cs="Arial"/>
          <w:b/>
        </w:rPr>
        <w:t>IVA</w:t>
      </w:r>
      <w:r w:rsidRPr="00AC2BEB">
        <w:rPr>
          <w:rFonts w:ascii="Arial" w:hAnsi="Arial" w:cs="Arial"/>
        </w:rPr>
        <w:t>:</w:t>
      </w:r>
    </w:p>
    <w:p w14:paraId="1043C23D" w14:textId="77777777" w:rsidR="00AC2BEB" w:rsidRPr="00AC2BEB" w:rsidRDefault="00AC2BEB" w:rsidP="00AC2BEB">
      <w:pPr>
        <w:pStyle w:val="Standard"/>
        <w:widowControl w:val="0"/>
        <w:tabs>
          <w:tab w:val="left" w:pos="-15780"/>
          <w:tab w:val="left" w:pos="-14788"/>
        </w:tabs>
        <w:spacing w:line="360" w:lineRule="auto"/>
        <w:ind w:left="567"/>
        <w:jc w:val="both"/>
        <w:rPr>
          <w:rFonts w:ascii="Arial" w:eastAsia="Tahoma" w:hAnsi="Arial" w:cs="Arial"/>
          <w:szCs w:val="24"/>
        </w:rPr>
      </w:pPr>
      <w:r w:rsidRPr="00AC2BEB">
        <w:rPr>
          <w:rFonts w:ascii="Arial" w:eastAsia="Tahoma" w:hAnsi="Arial" w:cs="Arial"/>
          <w:b/>
          <w:bCs/>
          <w:sz w:val="32"/>
          <w:szCs w:val="32"/>
        </w:rPr>
        <w:t xml:space="preserve">   </w:t>
      </w:r>
      <w:r w:rsidRPr="00AC2BEB">
        <w:rPr>
          <w:rFonts w:ascii="Arial" w:hAnsi="Arial" w:cs="Arial"/>
          <w:b/>
          <w:bCs/>
          <w:sz w:val="32"/>
          <w:szCs w:val="32"/>
        </w:rPr>
        <w:sym w:font="Symbol" w:char="F0F0"/>
      </w:r>
      <w:r w:rsidRPr="00AC2BEB">
        <w:rPr>
          <w:rFonts w:ascii="Arial" w:eastAsia="Tahoma" w:hAnsi="Arial" w:cs="Arial"/>
          <w:b/>
          <w:bCs/>
          <w:sz w:val="32"/>
          <w:szCs w:val="32"/>
        </w:rPr>
        <w:t xml:space="preserve">   SI       </w:t>
      </w:r>
      <w:r w:rsidRPr="00AC2BEB">
        <w:rPr>
          <w:rFonts w:ascii="Arial" w:hAnsi="Arial" w:cs="Arial"/>
          <w:b/>
          <w:bCs/>
          <w:sz w:val="32"/>
          <w:szCs w:val="32"/>
        </w:rPr>
        <w:sym w:font="Symbol" w:char="F0F0"/>
      </w:r>
      <w:r w:rsidRPr="00AC2BEB">
        <w:rPr>
          <w:rFonts w:ascii="Arial" w:eastAsia="Tahoma" w:hAnsi="Arial" w:cs="Arial"/>
          <w:b/>
          <w:bCs/>
          <w:sz w:val="32"/>
          <w:szCs w:val="32"/>
        </w:rPr>
        <w:t xml:space="preserve">   NO </w:t>
      </w:r>
      <w:r w:rsidRPr="00AC2BEB">
        <w:rPr>
          <w:rFonts w:ascii="Arial" w:eastAsia="Tahoma" w:hAnsi="Arial" w:cs="Arial"/>
          <w:szCs w:val="24"/>
        </w:rPr>
        <w:t xml:space="preserve">        In caso di risposta affermativa compilare la tabella che segue:</w:t>
      </w:r>
    </w:p>
    <w:tbl>
      <w:tblPr>
        <w:tblStyle w:val="Grigliatabella"/>
        <w:tblW w:w="0" w:type="auto"/>
        <w:tblInd w:w="1560" w:type="dxa"/>
        <w:tblLook w:val="04A0" w:firstRow="1" w:lastRow="0" w:firstColumn="1" w:lastColumn="0" w:noHBand="0" w:noVBand="1"/>
      </w:tblPr>
      <w:tblGrid>
        <w:gridCol w:w="4308"/>
        <w:gridCol w:w="4547"/>
      </w:tblGrid>
      <w:tr w:rsidR="00AC2BEB" w:rsidRPr="00AC2BEB" w14:paraId="666AD8B9" w14:textId="77777777" w:rsidTr="00702389">
        <w:tc>
          <w:tcPr>
            <w:tcW w:w="5169" w:type="dxa"/>
          </w:tcPr>
          <w:p w14:paraId="127F638C" w14:textId="77777777" w:rsidR="00AC2BEB" w:rsidRPr="00AC2BEB" w:rsidRDefault="00AC2BEB" w:rsidP="00702389">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Esercizio finanziario</w:t>
            </w:r>
          </w:p>
        </w:tc>
        <w:tc>
          <w:tcPr>
            <w:tcW w:w="5170" w:type="dxa"/>
          </w:tcPr>
          <w:p w14:paraId="3C1AACFA" w14:textId="77777777" w:rsidR="00AC2BEB" w:rsidRPr="00AC2BEB" w:rsidRDefault="00AC2BEB" w:rsidP="00702389">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Fatturato globale annuo</w:t>
            </w:r>
          </w:p>
        </w:tc>
      </w:tr>
      <w:tr w:rsidR="00AC2BEB" w:rsidRPr="00AC2BEB" w14:paraId="7470B38B" w14:textId="77777777" w:rsidTr="00702389">
        <w:tc>
          <w:tcPr>
            <w:tcW w:w="5169" w:type="dxa"/>
          </w:tcPr>
          <w:p w14:paraId="2C090C3F" w14:textId="77777777" w:rsidR="00AC2BEB" w:rsidRPr="00AC2BEB" w:rsidRDefault="00AC2BEB" w:rsidP="00702389">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2022</w:t>
            </w:r>
          </w:p>
        </w:tc>
        <w:tc>
          <w:tcPr>
            <w:tcW w:w="5170" w:type="dxa"/>
          </w:tcPr>
          <w:p w14:paraId="72279AF6" w14:textId="77777777" w:rsidR="00AC2BEB" w:rsidRPr="00AC2BEB" w:rsidRDefault="00AC2BEB" w:rsidP="00702389">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 _______________</w:t>
            </w:r>
          </w:p>
        </w:tc>
      </w:tr>
      <w:tr w:rsidR="00AC2BEB" w:rsidRPr="00AC2BEB" w14:paraId="48AD7761" w14:textId="77777777" w:rsidTr="00702389">
        <w:tc>
          <w:tcPr>
            <w:tcW w:w="5169" w:type="dxa"/>
          </w:tcPr>
          <w:p w14:paraId="22A4D628" w14:textId="77777777" w:rsidR="00AC2BEB" w:rsidRPr="00AC2BEB" w:rsidRDefault="00AC2BEB" w:rsidP="00702389">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2021</w:t>
            </w:r>
          </w:p>
        </w:tc>
        <w:tc>
          <w:tcPr>
            <w:tcW w:w="5170" w:type="dxa"/>
          </w:tcPr>
          <w:p w14:paraId="28B87D59" w14:textId="77777777" w:rsidR="00AC2BEB" w:rsidRPr="00AC2BEB" w:rsidRDefault="00AC2BEB" w:rsidP="00702389">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 _______________</w:t>
            </w:r>
          </w:p>
        </w:tc>
      </w:tr>
      <w:tr w:rsidR="00AC2BEB" w:rsidRPr="00AC2BEB" w14:paraId="610E4E03" w14:textId="77777777" w:rsidTr="00702389">
        <w:tc>
          <w:tcPr>
            <w:tcW w:w="5169" w:type="dxa"/>
          </w:tcPr>
          <w:p w14:paraId="41C998FB" w14:textId="77777777" w:rsidR="00AC2BEB" w:rsidRPr="00AC2BEB" w:rsidRDefault="00AC2BEB" w:rsidP="00702389">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2020</w:t>
            </w:r>
          </w:p>
        </w:tc>
        <w:tc>
          <w:tcPr>
            <w:tcW w:w="5170" w:type="dxa"/>
          </w:tcPr>
          <w:p w14:paraId="6DFEBFBB" w14:textId="77777777" w:rsidR="00AC2BEB" w:rsidRPr="00AC2BEB" w:rsidRDefault="00AC2BEB" w:rsidP="00702389">
            <w:pPr>
              <w:pStyle w:val="Standard"/>
              <w:widowControl w:val="0"/>
              <w:tabs>
                <w:tab w:val="left" w:pos="-15780"/>
                <w:tab w:val="left" w:pos="-14788"/>
              </w:tabs>
              <w:spacing w:line="360" w:lineRule="auto"/>
              <w:ind w:left="567"/>
              <w:jc w:val="center"/>
              <w:rPr>
                <w:rFonts w:ascii="Arial" w:hAnsi="Arial" w:cs="Arial"/>
              </w:rPr>
            </w:pPr>
            <w:r w:rsidRPr="00AC2BEB">
              <w:rPr>
                <w:rFonts w:ascii="Arial" w:hAnsi="Arial" w:cs="Arial"/>
              </w:rPr>
              <w:t>€ _______________</w:t>
            </w:r>
          </w:p>
        </w:tc>
      </w:tr>
    </w:tbl>
    <w:p w14:paraId="7CD3A446" w14:textId="77777777" w:rsidR="00AC2BEB" w:rsidRPr="00AC2BEB" w:rsidRDefault="00AC2BEB" w:rsidP="00AC2BEB">
      <w:pPr>
        <w:pStyle w:val="Standard"/>
        <w:widowControl w:val="0"/>
        <w:tabs>
          <w:tab w:val="left" w:pos="-15780"/>
          <w:tab w:val="left" w:pos="-14788"/>
        </w:tabs>
        <w:spacing w:line="360" w:lineRule="auto"/>
        <w:ind w:left="567"/>
        <w:jc w:val="both"/>
        <w:rPr>
          <w:rFonts w:ascii="Arial" w:eastAsia="Tahoma" w:hAnsi="Arial" w:cs="Arial"/>
          <w:szCs w:val="24"/>
        </w:rPr>
      </w:pPr>
    </w:p>
    <w:p w14:paraId="1E0D23E5" w14:textId="7692ED46" w:rsidR="00AC2BEB" w:rsidRPr="00AC2BEB" w:rsidRDefault="00AC2BEB" w:rsidP="00B9274A">
      <w:pPr>
        <w:pStyle w:val="Standard"/>
        <w:widowControl w:val="0"/>
        <w:tabs>
          <w:tab w:val="left" w:pos="-15780"/>
          <w:tab w:val="left" w:pos="-14788"/>
        </w:tabs>
        <w:spacing w:line="360" w:lineRule="auto"/>
        <w:ind w:left="567"/>
        <w:jc w:val="both"/>
        <w:rPr>
          <w:rFonts w:ascii="Arial" w:eastAsia="Tahoma" w:hAnsi="Arial" w:cs="Arial"/>
          <w:szCs w:val="24"/>
        </w:rPr>
      </w:pPr>
      <w:r w:rsidRPr="00AC2BEB">
        <w:rPr>
          <w:rFonts w:ascii="Arial" w:eastAsia="Tahoma" w:hAnsi="Arial" w:cs="Arial"/>
          <w:b/>
          <w:bCs/>
          <w:szCs w:val="24"/>
        </w:rPr>
        <w:t>Si ribadisce</w:t>
      </w:r>
      <w:r w:rsidRPr="00AC2BEB">
        <w:rPr>
          <w:rFonts w:ascii="Arial" w:eastAsia="Tahoma" w:hAnsi="Arial" w:cs="Arial"/>
          <w:szCs w:val="24"/>
        </w:rPr>
        <w:t xml:space="preserve"> </w:t>
      </w:r>
      <w:r>
        <w:rPr>
          <w:rFonts w:ascii="Arial" w:hAnsi="Arial" w:cs="Arial"/>
          <w:b/>
        </w:rPr>
        <w:t xml:space="preserve">che, trattandosi di contratti da eseguirsi contemporaneamente, in caso di partecipazione ad entrambi i lotti il requisito di capacità economica e finanziaria richiesto sarà dato dalla somma del requisito di cui al punto 6.2.1 e 6.2.2 e pertanto pari almeno ad </w:t>
      </w:r>
      <w:r w:rsidRPr="001326C9">
        <w:rPr>
          <w:rFonts w:ascii="Arial" w:hAnsi="Arial" w:cs="Arial"/>
          <w:b/>
        </w:rPr>
        <w:t>€ 650.000,00</w:t>
      </w:r>
      <w:r>
        <w:rPr>
          <w:rFonts w:ascii="Arial" w:hAnsi="Arial" w:cs="Arial"/>
          <w:b/>
        </w:rPr>
        <w:t xml:space="preserve"> IVA esclusa.</w:t>
      </w:r>
    </w:p>
    <w:p w14:paraId="0B053F5F" w14:textId="77777777" w:rsidR="00B9274A" w:rsidRPr="00AC2BEB" w:rsidRDefault="00B9274A" w:rsidP="00B9274A">
      <w:pPr>
        <w:pStyle w:val="Standard"/>
        <w:widowControl w:val="0"/>
        <w:tabs>
          <w:tab w:val="left" w:pos="-14760"/>
          <w:tab w:val="left" w:pos="-13768"/>
        </w:tabs>
        <w:ind w:left="1020"/>
        <w:jc w:val="both"/>
        <w:rPr>
          <w:rFonts w:ascii="Arial" w:hAnsi="Arial" w:cs="Arial"/>
          <w:szCs w:val="24"/>
        </w:rPr>
      </w:pPr>
    </w:p>
    <w:p w14:paraId="635CE797" w14:textId="618B3DD7" w:rsidR="00B9274A" w:rsidRPr="00AC2BEB" w:rsidRDefault="00B9274A" w:rsidP="00B9274A">
      <w:pPr>
        <w:pStyle w:val="Standard"/>
        <w:widowControl w:val="0"/>
        <w:tabs>
          <w:tab w:val="left" w:pos="-15780"/>
          <w:tab w:val="left" w:pos="-14788"/>
        </w:tabs>
        <w:spacing w:line="276" w:lineRule="auto"/>
        <w:jc w:val="both"/>
        <w:rPr>
          <w:rFonts w:ascii="Arial" w:eastAsia="Tahoma" w:hAnsi="Arial" w:cs="Arial"/>
          <w:szCs w:val="24"/>
        </w:rPr>
      </w:pPr>
      <w:r w:rsidRPr="00AC2BEB">
        <w:rPr>
          <w:rFonts w:ascii="Arial" w:eastAsia="Tahoma" w:hAnsi="Arial" w:cs="Arial"/>
          <w:b/>
          <w:szCs w:val="24"/>
        </w:rPr>
        <w:t>6)</w:t>
      </w:r>
      <w:r w:rsidRPr="00AC2BEB">
        <w:rPr>
          <w:rFonts w:ascii="Arial" w:eastAsia="Tahoma" w:hAnsi="Arial" w:cs="Arial"/>
          <w:szCs w:val="24"/>
        </w:rPr>
        <w:t xml:space="preserve"> </w:t>
      </w:r>
      <w:r w:rsidRPr="00AC2BEB">
        <w:rPr>
          <w:rFonts w:ascii="Arial" w:eastAsia="Tahoma" w:hAnsi="Arial" w:cs="Arial"/>
          <w:b/>
          <w:bCs/>
          <w:szCs w:val="24"/>
          <w:u w:val="single"/>
        </w:rPr>
        <w:t>REQUISITI DI CAPACITA’ TECNICA E PROFESSIONALE</w:t>
      </w:r>
      <w:r w:rsidRPr="00AC2BEB">
        <w:rPr>
          <w:rFonts w:ascii="Arial" w:eastAsia="Tahoma" w:hAnsi="Arial" w:cs="Arial"/>
          <w:szCs w:val="24"/>
        </w:rPr>
        <w:t>:</w:t>
      </w:r>
    </w:p>
    <w:p w14:paraId="7F52859F" w14:textId="1BDD0FB0" w:rsidR="00AC2BEB" w:rsidRPr="00AC2BEB" w:rsidRDefault="00AC2BEB" w:rsidP="00B9274A">
      <w:pPr>
        <w:pStyle w:val="Standard"/>
        <w:widowControl w:val="0"/>
        <w:numPr>
          <w:ilvl w:val="0"/>
          <w:numId w:val="26"/>
        </w:numPr>
        <w:tabs>
          <w:tab w:val="left" w:pos="-15780"/>
          <w:tab w:val="left" w:pos="-14788"/>
        </w:tabs>
        <w:spacing w:line="360" w:lineRule="auto"/>
        <w:ind w:left="567"/>
        <w:jc w:val="both"/>
        <w:rPr>
          <w:rFonts w:ascii="Arial" w:eastAsia="Tahoma" w:hAnsi="Arial" w:cs="Arial"/>
          <w:szCs w:val="24"/>
        </w:rPr>
      </w:pPr>
      <w:r w:rsidRPr="00AC2BEB">
        <w:rPr>
          <w:rFonts w:ascii="Arial" w:eastAsia="Tahoma" w:hAnsi="Arial" w:cs="Arial"/>
          <w:b/>
          <w:bCs/>
          <w:szCs w:val="24"/>
        </w:rPr>
        <w:t>Lotto 1 – Comune di Bibbiano</w:t>
      </w:r>
    </w:p>
    <w:p w14:paraId="7E2D8204" w14:textId="425CA0F7" w:rsidR="00B9274A" w:rsidRPr="00AC2BEB" w:rsidRDefault="00B9274A" w:rsidP="00AC2BEB">
      <w:pPr>
        <w:pStyle w:val="Standard"/>
        <w:widowControl w:val="0"/>
        <w:numPr>
          <w:ilvl w:val="1"/>
          <w:numId w:val="26"/>
        </w:numPr>
        <w:tabs>
          <w:tab w:val="left" w:pos="-15780"/>
          <w:tab w:val="left" w:pos="-14788"/>
        </w:tabs>
        <w:spacing w:line="360" w:lineRule="auto"/>
        <w:ind w:left="851" w:hanging="284"/>
        <w:jc w:val="both"/>
        <w:rPr>
          <w:rFonts w:ascii="Arial" w:eastAsia="Tahoma" w:hAnsi="Arial" w:cs="Arial"/>
          <w:szCs w:val="24"/>
        </w:rPr>
      </w:pPr>
      <w:r w:rsidRPr="00AC2BEB">
        <w:rPr>
          <w:rFonts w:ascii="Arial" w:hAnsi="Arial" w:cs="Arial"/>
          <w:bCs/>
          <w:szCs w:val="24"/>
        </w:rPr>
        <w:t xml:space="preserve">Punto </w:t>
      </w:r>
      <w:r w:rsidRPr="00AC2BEB">
        <w:rPr>
          <w:rFonts w:ascii="Arial" w:hAnsi="Arial" w:cs="Arial"/>
          <w:b/>
          <w:szCs w:val="24"/>
        </w:rPr>
        <w:t>6.3</w:t>
      </w:r>
      <w:r w:rsidR="0015314F" w:rsidRPr="00AC2BEB">
        <w:rPr>
          <w:rFonts w:ascii="Arial" w:hAnsi="Arial" w:cs="Arial"/>
          <w:b/>
          <w:szCs w:val="24"/>
        </w:rPr>
        <w:t>.1</w:t>
      </w:r>
      <w:r w:rsidRPr="00AC2BEB">
        <w:rPr>
          <w:rFonts w:ascii="Arial" w:hAnsi="Arial" w:cs="Arial"/>
          <w:bCs/>
          <w:szCs w:val="24"/>
        </w:rPr>
        <w:t xml:space="preserve"> del disciplinare di gara – aver </w:t>
      </w:r>
      <w:r w:rsidRPr="00AC2BEB">
        <w:rPr>
          <w:rFonts w:ascii="Arial" w:eastAsia="Microsoft YaHei UI" w:hAnsi="Arial" w:cs="Arial"/>
          <w:bCs/>
          <w:iCs/>
        </w:rPr>
        <w:t xml:space="preserve">eseguito nel triennio precedente a quello di indizione della procedura di gara, </w:t>
      </w:r>
      <w:r w:rsidRPr="00AC2BEB">
        <w:rPr>
          <w:rFonts w:ascii="Arial" w:eastAsia="Microsoft YaHei UI" w:hAnsi="Arial" w:cs="Arial"/>
          <w:b/>
          <w:iCs/>
        </w:rPr>
        <w:t xml:space="preserve">almeno n. </w:t>
      </w:r>
      <w:r w:rsidR="00AC2BEB" w:rsidRPr="00AC2BEB">
        <w:rPr>
          <w:rFonts w:ascii="Arial" w:eastAsia="Microsoft YaHei UI" w:hAnsi="Arial" w:cs="Arial"/>
          <w:b/>
          <w:iCs/>
        </w:rPr>
        <w:t>3</w:t>
      </w:r>
      <w:r w:rsidRPr="00AC2BEB">
        <w:rPr>
          <w:rFonts w:ascii="Arial" w:eastAsia="Microsoft YaHei UI" w:hAnsi="Arial" w:cs="Arial"/>
          <w:b/>
          <w:iCs/>
        </w:rPr>
        <w:t xml:space="preserve"> contratti</w:t>
      </w:r>
      <w:r w:rsidRPr="00AC2BEB">
        <w:rPr>
          <w:rFonts w:ascii="Arial" w:eastAsia="Microsoft YaHei UI" w:hAnsi="Arial" w:cs="Arial"/>
          <w:bCs/>
          <w:iCs/>
        </w:rPr>
        <w:t xml:space="preserve"> aventi servizi analoghi a quelli oggetto di gara (</w:t>
      </w:r>
      <w:r w:rsidR="0015314F" w:rsidRPr="00AC2BEB">
        <w:rPr>
          <w:rFonts w:ascii="Arial" w:eastAsia="Microsoft YaHei UI" w:hAnsi="Arial" w:cs="Arial"/>
          <w:bCs/>
          <w:iCs/>
        </w:rPr>
        <w:t>servizio di trasporto scolastico</w:t>
      </w:r>
      <w:r w:rsidRPr="00AC2BEB">
        <w:rPr>
          <w:rFonts w:ascii="Arial" w:eastAsia="Microsoft YaHei UI" w:hAnsi="Arial" w:cs="Arial"/>
          <w:bCs/>
          <w:iCs/>
        </w:rPr>
        <w:t xml:space="preserve">), resi a favore di enti pubblici o privati, </w:t>
      </w:r>
      <w:r w:rsidRPr="00AC2BEB">
        <w:rPr>
          <w:rFonts w:ascii="Arial" w:eastAsia="Microsoft YaHei UI" w:hAnsi="Arial" w:cs="Arial"/>
          <w:b/>
          <w:iCs/>
        </w:rPr>
        <w:t xml:space="preserve">per un importo per ciascun contratto non inferiore ad € </w:t>
      </w:r>
      <w:r w:rsidR="00AC2BEB" w:rsidRPr="00AC2BEB">
        <w:rPr>
          <w:rFonts w:ascii="Arial" w:eastAsia="Microsoft YaHei UI" w:hAnsi="Arial" w:cs="Arial"/>
          <w:b/>
          <w:iCs/>
        </w:rPr>
        <w:t>200.000,00</w:t>
      </w:r>
      <w:r w:rsidRPr="00AC2BEB">
        <w:rPr>
          <w:rFonts w:ascii="Arial" w:eastAsia="Microsoft YaHei UI" w:hAnsi="Arial" w:cs="Arial"/>
          <w:bCs/>
          <w:iCs/>
        </w:rPr>
        <w:t xml:space="preserve"> </w:t>
      </w:r>
      <w:r w:rsidRPr="00AC2BEB">
        <w:rPr>
          <w:rFonts w:ascii="Arial" w:eastAsia="Microsoft YaHei UI" w:hAnsi="Arial" w:cs="Arial"/>
          <w:b/>
          <w:bCs/>
          <w:iCs/>
        </w:rPr>
        <w:t>IVA esclusa</w:t>
      </w:r>
      <w:r w:rsidRPr="00AC2BEB">
        <w:rPr>
          <w:rFonts w:ascii="Arial" w:hAnsi="Arial" w:cs="Arial"/>
          <w:b/>
        </w:rPr>
        <w:t>:</w:t>
      </w:r>
    </w:p>
    <w:p w14:paraId="32E1BE74" w14:textId="77777777" w:rsidR="00B9274A" w:rsidRPr="00AC2BEB" w:rsidRDefault="00B9274A" w:rsidP="00B9274A">
      <w:pPr>
        <w:pStyle w:val="Standard"/>
        <w:widowControl w:val="0"/>
        <w:tabs>
          <w:tab w:val="left" w:pos="-15780"/>
          <w:tab w:val="left" w:pos="-14788"/>
        </w:tabs>
        <w:spacing w:line="360" w:lineRule="auto"/>
        <w:ind w:left="567"/>
        <w:jc w:val="both"/>
        <w:rPr>
          <w:rFonts w:ascii="Arial" w:eastAsia="Tahoma" w:hAnsi="Arial" w:cs="Arial"/>
          <w:szCs w:val="24"/>
        </w:rPr>
      </w:pPr>
      <w:r w:rsidRPr="00AC2BEB">
        <w:rPr>
          <w:rFonts w:ascii="Arial" w:eastAsia="Tahoma" w:hAnsi="Arial" w:cs="Arial"/>
          <w:b/>
          <w:bCs/>
          <w:sz w:val="32"/>
          <w:szCs w:val="32"/>
        </w:rPr>
        <w:t xml:space="preserve">   </w:t>
      </w:r>
      <w:r w:rsidRPr="00AC2BEB">
        <w:rPr>
          <w:rFonts w:ascii="Arial" w:hAnsi="Arial" w:cs="Arial"/>
          <w:b/>
          <w:bCs/>
          <w:sz w:val="32"/>
          <w:szCs w:val="32"/>
        </w:rPr>
        <w:sym w:font="Symbol" w:char="F0F0"/>
      </w:r>
      <w:r w:rsidRPr="00AC2BEB">
        <w:rPr>
          <w:rFonts w:ascii="Arial" w:eastAsia="Tahoma" w:hAnsi="Arial" w:cs="Arial"/>
          <w:b/>
          <w:bCs/>
          <w:sz w:val="32"/>
          <w:szCs w:val="32"/>
        </w:rPr>
        <w:t xml:space="preserve">   SI       </w:t>
      </w:r>
      <w:r w:rsidRPr="00AC2BEB">
        <w:rPr>
          <w:rFonts w:ascii="Arial" w:hAnsi="Arial" w:cs="Arial"/>
          <w:b/>
          <w:bCs/>
          <w:sz w:val="32"/>
          <w:szCs w:val="32"/>
        </w:rPr>
        <w:sym w:font="Symbol" w:char="F0F0"/>
      </w:r>
      <w:r w:rsidRPr="00AC2BEB">
        <w:rPr>
          <w:rFonts w:ascii="Arial" w:eastAsia="Tahoma" w:hAnsi="Arial" w:cs="Arial"/>
          <w:b/>
          <w:bCs/>
          <w:sz w:val="32"/>
          <w:szCs w:val="32"/>
        </w:rPr>
        <w:t xml:space="preserve">   NO </w:t>
      </w:r>
      <w:r w:rsidRPr="00AC2BEB">
        <w:rPr>
          <w:rFonts w:ascii="Arial" w:eastAsia="Tahoma" w:hAnsi="Arial" w:cs="Arial"/>
          <w:szCs w:val="24"/>
        </w:rPr>
        <w:t xml:space="preserve">        In caso di risposta affermativa compilare la tabella che segue:</w:t>
      </w:r>
    </w:p>
    <w:tbl>
      <w:tblPr>
        <w:tblStyle w:val="Grigliatabella"/>
        <w:tblW w:w="9900" w:type="dxa"/>
        <w:tblInd w:w="675" w:type="dxa"/>
        <w:tblLook w:val="04A0" w:firstRow="1" w:lastRow="0" w:firstColumn="1" w:lastColumn="0" w:noHBand="0" w:noVBand="1"/>
      </w:tblPr>
      <w:tblGrid>
        <w:gridCol w:w="2091"/>
        <w:gridCol w:w="2207"/>
        <w:gridCol w:w="2648"/>
        <w:gridCol w:w="2954"/>
      </w:tblGrid>
      <w:tr w:rsidR="00B9274A" w:rsidRPr="00AC2BEB" w14:paraId="24C21E33" w14:textId="77777777" w:rsidTr="00B9274A">
        <w:tc>
          <w:tcPr>
            <w:tcW w:w="2091" w:type="dxa"/>
            <w:vAlign w:val="center"/>
          </w:tcPr>
          <w:p w14:paraId="78B8EECC" w14:textId="77777777" w:rsidR="00B9274A" w:rsidRPr="00AC2BEB" w:rsidRDefault="00B9274A" w:rsidP="00F55FFF">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lastRenderedPageBreak/>
              <w:t>Anno realizzazione</w:t>
            </w:r>
          </w:p>
        </w:tc>
        <w:tc>
          <w:tcPr>
            <w:tcW w:w="2207" w:type="dxa"/>
            <w:vAlign w:val="center"/>
          </w:tcPr>
          <w:p w14:paraId="69AE0457" w14:textId="77777777" w:rsidR="00B9274A" w:rsidRPr="00AC2BEB" w:rsidRDefault="00B9274A" w:rsidP="00F55FFF">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Committente</w:t>
            </w:r>
          </w:p>
        </w:tc>
        <w:tc>
          <w:tcPr>
            <w:tcW w:w="2648" w:type="dxa"/>
            <w:vAlign w:val="center"/>
          </w:tcPr>
          <w:p w14:paraId="53E95DBD" w14:textId="77777777" w:rsidR="00B9274A" w:rsidRPr="00AC2BEB" w:rsidRDefault="00B9274A" w:rsidP="00F55FFF">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Descrizione servizio</w:t>
            </w:r>
          </w:p>
        </w:tc>
        <w:tc>
          <w:tcPr>
            <w:tcW w:w="2954" w:type="dxa"/>
            <w:vAlign w:val="center"/>
          </w:tcPr>
          <w:p w14:paraId="3ABDF739" w14:textId="77777777" w:rsidR="00B9274A" w:rsidRPr="00AC2BEB" w:rsidRDefault="00B9274A" w:rsidP="00F55FFF">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Importo</w:t>
            </w:r>
          </w:p>
        </w:tc>
      </w:tr>
      <w:tr w:rsidR="00B9274A" w:rsidRPr="00AC2BEB" w14:paraId="5A35454C" w14:textId="77777777" w:rsidTr="00B9274A">
        <w:tc>
          <w:tcPr>
            <w:tcW w:w="2091" w:type="dxa"/>
            <w:vAlign w:val="center"/>
          </w:tcPr>
          <w:p w14:paraId="460D51DC" w14:textId="77777777" w:rsidR="00B9274A" w:rsidRPr="00AC2BEB" w:rsidRDefault="00B9274A" w:rsidP="00F55FFF">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202_</w:t>
            </w:r>
          </w:p>
        </w:tc>
        <w:tc>
          <w:tcPr>
            <w:tcW w:w="2207" w:type="dxa"/>
            <w:vAlign w:val="center"/>
          </w:tcPr>
          <w:p w14:paraId="080A3BC4" w14:textId="77777777" w:rsidR="00B9274A" w:rsidRPr="00AC2BEB" w:rsidRDefault="00B9274A" w:rsidP="00F55FFF">
            <w:pPr>
              <w:pStyle w:val="Standard"/>
              <w:widowControl w:val="0"/>
              <w:tabs>
                <w:tab w:val="left" w:pos="-15780"/>
                <w:tab w:val="left" w:pos="-14788"/>
              </w:tabs>
              <w:spacing w:line="360" w:lineRule="auto"/>
              <w:jc w:val="center"/>
              <w:rPr>
                <w:rFonts w:ascii="Arial" w:hAnsi="Arial" w:cs="Arial"/>
              </w:rPr>
            </w:pPr>
          </w:p>
        </w:tc>
        <w:tc>
          <w:tcPr>
            <w:tcW w:w="2648" w:type="dxa"/>
            <w:vAlign w:val="center"/>
          </w:tcPr>
          <w:p w14:paraId="0BA395B0" w14:textId="77777777" w:rsidR="00B9274A" w:rsidRPr="00AC2BEB" w:rsidRDefault="00B9274A" w:rsidP="00F55FFF">
            <w:pPr>
              <w:pStyle w:val="Standard"/>
              <w:widowControl w:val="0"/>
              <w:tabs>
                <w:tab w:val="left" w:pos="-15780"/>
                <w:tab w:val="left" w:pos="-14788"/>
              </w:tabs>
              <w:spacing w:line="360" w:lineRule="auto"/>
              <w:jc w:val="center"/>
              <w:rPr>
                <w:rFonts w:ascii="Arial" w:hAnsi="Arial" w:cs="Arial"/>
              </w:rPr>
            </w:pPr>
          </w:p>
        </w:tc>
        <w:tc>
          <w:tcPr>
            <w:tcW w:w="2954" w:type="dxa"/>
            <w:vAlign w:val="center"/>
          </w:tcPr>
          <w:p w14:paraId="1DB23F5B" w14:textId="77777777" w:rsidR="00B9274A" w:rsidRPr="00AC2BEB" w:rsidRDefault="00B9274A" w:rsidP="00F55FFF">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 _______________</w:t>
            </w:r>
          </w:p>
        </w:tc>
      </w:tr>
      <w:tr w:rsidR="00B9274A" w:rsidRPr="00AC2BEB" w14:paraId="41B7DD26" w14:textId="77777777" w:rsidTr="00B9274A">
        <w:tc>
          <w:tcPr>
            <w:tcW w:w="2091" w:type="dxa"/>
            <w:vAlign w:val="center"/>
          </w:tcPr>
          <w:p w14:paraId="48B05A23" w14:textId="77777777" w:rsidR="00B9274A" w:rsidRPr="00AC2BEB" w:rsidRDefault="00B9274A" w:rsidP="00F55FFF">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202_</w:t>
            </w:r>
          </w:p>
        </w:tc>
        <w:tc>
          <w:tcPr>
            <w:tcW w:w="2207" w:type="dxa"/>
            <w:vAlign w:val="center"/>
          </w:tcPr>
          <w:p w14:paraId="307ECF47" w14:textId="77777777" w:rsidR="00B9274A" w:rsidRPr="00AC2BEB" w:rsidRDefault="00B9274A" w:rsidP="00F55FFF">
            <w:pPr>
              <w:pStyle w:val="Standard"/>
              <w:widowControl w:val="0"/>
              <w:tabs>
                <w:tab w:val="left" w:pos="-15780"/>
                <w:tab w:val="left" w:pos="-14788"/>
              </w:tabs>
              <w:spacing w:line="360" w:lineRule="auto"/>
              <w:jc w:val="center"/>
              <w:rPr>
                <w:rFonts w:ascii="Arial" w:hAnsi="Arial" w:cs="Arial"/>
              </w:rPr>
            </w:pPr>
          </w:p>
        </w:tc>
        <w:tc>
          <w:tcPr>
            <w:tcW w:w="2648" w:type="dxa"/>
            <w:vAlign w:val="center"/>
          </w:tcPr>
          <w:p w14:paraId="0BE2931D" w14:textId="77777777" w:rsidR="00B9274A" w:rsidRPr="00AC2BEB" w:rsidRDefault="00B9274A" w:rsidP="00F55FFF">
            <w:pPr>
              <w:pStyle w:val="Standard"/>
              <w:widowControl w:val="0"/>
              <w:tabs>
                <w:tab w:val="left" w:pos="-15780"/>
                <w:tab w:val="left" w:pos="-14788"/>
              </w:tabs>
              <w:spacing w:line="360" w:lineRule="auto"/>
              <w:jc w:val="center"/>
              <w:rPr>
                <w:rFonts w:ascii="Arial" w:hAnsi="Arial" w:cs="Arial"/>
              </w:rPr>
            </w:pPr>
          </w:p>
        </w:tc>
        <w:tc>
          <w:tcPr>
            <w:tcW w:w="2954" w:type="dxa"/>
            <w:vAlign w:val="center"/>
          </w:tcPr>
          <w:p w14:paraId="0E327B7B" w14:textId="77777777" w:rsidR="00B9274A" w:rsidRPr="00AC2BEB" w:rsidRDefault="00B9274A" w:rsidP="00F55FFF">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 _______________</w:t>
            </w:r>
          </w:p>
        </w:tc>
      </w:tr>
      <w:tr w:rsidR="00B9274A" w14:paraId="04EA84FF" w14:textId="77777777" w:rsidTr="00B9274A">
        <w:tc>
          <w:tcPr>
            <w:tcW w:w="2091" w:type="dxa"/>
            <w:vAlign w:val="center"/>
          </w:tcPr>
          <w:p w14:paraId="45ABCEE0" w14:textId="77777777" w:rsidR="00B9274A" w:rsidRPr="00AC2BEB" w:rsidRDefault="00B9274A" w:rsidP="00F55FFF">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202_</w:t>
            </w:r>
          </w:p>
        </w:tc>
        <w:tc>
          <w:tcPr>
            <w:tcW w:w="2207" w:type="dxa"/>
            <w:vAlign w:val="center"/>
          </w:tcPr>
          <w:p w14:paraId="6B2C3992" w14:textId="77777777" w:rsidR="00B9274A" w:rsidRPr="00AC2BEB" w:rsidRDefault="00B9274A" w:rsidP="00F55FFF">
            <w:pPr>
              <w:pStyle w:val="Standard"/>
              <w:widowControl w:val="0"/>
              <w:tabs>
                <w:tab w:val="left" w:pos="-15780"/>
                <w:tab w:val="left" w:pos="-14788"/>
              </w:tabs>
              <w:spacing w:line="360" w:lineRule="auto"/>
              <w:jc w:val="center"/>
              <w:rPr>
                <w:rFonts w:ascii="Arial" w:hAnsi="Arial" w:cs="Arial"/>
              </w:rPr>
            </w:pPr>
          </w:p>
        </w:tc>
        <w:tc>
          <w:tcPr>
            <w:tcW w:w="2648" w:type="dxa"/>
            <w:vAlign w:val="center"/>
          </w:tcPr>
          <w:p w14:paraId="1AA979D9" w14:textId="77777777" w:rsidR="00B9274A" w:rsidRPr="00AC2BEB" w:rsidRDefault="00B9274A" w:rsidP="00F55FFF">
            <w:pPr>
              <w:pStyle w:val="Standard"/>
              <w:widowControl w:val="0"/>
              <w:tabs>
                <w:tab w:val="left" w:pos="-15780"/>
                <w:tab w:val="left" w:pos="-14788"/>
              </w:tabs>
              <w:spacing w:line="360" w:lineRule="auto"/>
              <w:jc w:val="center"/>
              <w:rPr>
                <w:rFonts w:ascii="Arial" w:hAnsi="Arial" w:cs="Arial"/>
              </w:rPr>
            </w:pPr>
          </w:p>
        </w:tc>
        <w:tc>
          <w:tcPr>
            <w:tcW w:w="2954" w:type="dxa"/>
            <w:vAlign w:val="center"/>
          </w:tcPr>
          <w:p w14:paraId="72B42B35" w14:textId="77777777" w:rsidR="00B9274A" w:rsidRDefault="00B9274A" w:rsidP="00F55FFF">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 _______________</w:t>
            </w:r>
          </w:p>
        </w:tc>
      </w:tr>
    </w:tbl>
    <w:p w14:paraId="4C2F66A7" w14:textId="77777777" w:rsidR="00DF51C5" w:rsidRDefault="00DF51C5" w:rsidP="00B9274A">
      <w:pPr>
        <w:pStyle w:val="Standard"/>
        <w:widowControl w:val="0"/>
        <w:tabs>
          <w:tab w:val="left" w:pos="-15780"/>
          <w:tab w:val="left" w:pos="-14788"/>
        </w:tabs>
        <w:spacing w:line="276" w:lineRule="auto"/>
        <w:jc w:val="both"/>
        <w:rPr>
          <w:rFonts w:ascii="Arial" w:eastAsia="Tahoma" w:hAnsi="Arial" w:cs="Arial"/>
          <w:szCs w:val="24"/>
        </w:rPr>
      </w:pPr>
    </w:p>
    <w:p w14:paraId="38B1FEF9" w14:textId="7A900D72" w:rsidR="00AC2BEB" w:rsidRPr="00AC2BEB" w:rsidRDefault="00AC2BEB" w:rsidP="00AC2BEB">
      <w:pPr>
        <w:pStyle w:val="Standard"/>
        <w:widowControl w:val="0"/>
        <w:numPr>
          <w:ilvl w:val="0"/>
          <w:numId w:val="26"/>
        </w:numPr>
        <w:tabs>
          <w:tab w:val="left" w:pos="-15780"/>
          <w:tab w:val="left" w:pos="-14788"/>
        </w:tabs>
        <w:spacing w:line="360" w:lineRule="auto"/>
        <w:ind w:left="567"/>
        <w:jc w:val="both"/>
        <w:rPr>
          <w:rFonts w:ascii="Arial" w:eastAsia="Tahoma" w:hAnsi="Arial" w:cs="Arial"/>
          <w:szCs w:val="24"/>
        </w:rPr>
      </w:pPr>
      <w:r w:rsidRPr="00AC2BEB">
        <w:rPr>
          <w:rFonts w:ascii="Arial" w:eastAsia="Tahoma" w:hAnsi="Arial" w:cs="Arial"/>
          <w:b/>
          <w:bCs/>
          <w:szCs w:val="24"/>
        </w:rPr>
        <w:t xml:space="preserve">Lotto 1 – Comune di </w:t>
      </w:r>
      <w:r>
        <w:rPr>
          <w:rFonts w:ascii="Arial" w:eastAsia="Tahoma" w:hAnsi="Arial" w:cs="Arial"/>
          <w:b/>
          <w:bCs/>
          <w:szCs w:val="24"/>
        </w:rPr>
        <w:t>Campegine</w:t>
      </w:r>
    </w:p>
    <w:p w14:paraId="1F8F5579" w14:textId="679F9700" w:rsidR="00AC2BEB" w:rsidRPr="00AC2BEB" w:rsidRDefault="00AC2BEB" w:rsidP="00AC2BEB">
      <w:pPr>
        <w:pStyle w:val="Standard"/>
        <w:widowControl w:val="0"/>
        <w:numPr>
          <w:ilvl w:val="1"/>
          <w:numId w:val="26"/>
        </w:numPr>
        <w:tabs>
          <w:tab w:val="left" w:pos="-15780"/>
          <w:tab w:val="left" w:pos="-14788"/>
        </w:tabs>
        <w:spacing w:line="360" w:lineRule="auto"/>
        <w:ind w:left="851" w:hanging="284"/>
        <w:jc w:val="both"/>
        <w:rPr>
          <w:rFonts w:ascii="Arial" w:eastAsia="Tahoma" w:hAnsi="Arial" w:cs="Arial"/>
          <w:szCs w:val="24"/>
        </w:rPr>
      </w:pPr>
      <w:r w:rsidRPr="00AC2BEB">
        <w:rPr>
          <w:rFonts w:ascii="Arial" w:hAnsi="Arial" w:cs="Arial"/>
          <w:bCs/>
          <w:szCs w:val="24"/>
        </w:rPr>
        <w:t xml:space="preserve">Punto </w:t>
      </w:r>
      <w:r w:rsidRPr="00AC2BEB">
        <w:rPr>
          <w:rFonts w:ascii="Arial" w:hAnsi="Arial" w:cs="Arial"/>
          <w:b/>
          <w:szCs w:val="24"/>
        </w:rPr>
        <w:t>6.3.</w:t>
      </w:r>
      <w:r>
        <w:rPr>
          <w:rFonts w:ascii="Arial" w:hAnsi="Arial" w:cs="Arial"/>
          <w:b/>
          <w:szCs w:val="24"/>
        </w:rPr>
        <w:t>2</w:t>
      </w:r>
      <w:r w:rsidRPr="00AC2BEB">
        <w:rPr>
          <w:rFonts w:ascii="Arial" w:hAnsi="Arial" w:cs="Arial"/>
          <w:bCs/>
          <w:szCs w:val="24"/>
        </w:rPr>
        <w:t xml:space="preserve"> del disciplinare di gara – aver </w:t>
      </w:r>
      <w:r w:rsidRPr="00AC2BEB">
        <w:rPr>
          <w:rFonts w:ascii="Arial" w:eastAsia="Microsoft YaHei UI" w:hAnsi="Arial" w:cs="Arial"/>
          <w:bCs/>
          <w:iCs/>
        </w:rPr>
        <w:t xml:space="preserve">eseguito nel triennio precedente a quello di indizione della procedura di gara, </w:t>
      </w:r>
      <w:r w:rsidRPr="00AC2BEB">
        <w:rPr>
          <w:rFonts w:ascii="Arial" w:eastAsia="Microsoft YaHei UI" w:hAnsi="Arial" w:cs="Arial"/>
          <w:b/>
          <w:iCs/>
        </w:rPr>
        <w:t xml:space="preserve">almeno n. </w:t>
      </w:r>
      <w:r>
        <w:rPr>
          <w:rFonts w:ascii="Arial" w:eastAsia="Microsoft YaHei UI" w:hAnsi="Arial" w:cs="Arial"/>
          <w:b/>
          <w:iCs/>
        </w:rPr>
        <w:t>2</w:t>
      </w:r>
      <w:r w:rsidRPr="00AC2BEB">
        <w:rPr>
          <w:rFonts w:ascii="Arial" w:eastAsia="Microsoft YaHei UI" w:hAnsi="Arial" w:cs="Arial"/>
          <w:b/>
          <w:iCs/>
        </w:rPr>
        <w:t xml:space="preserve"> </w:t>
      </w:r>
      <w:r w:rsidRPr="001326C9">
        <w:rPr>
          <w:rFonts w:ascii="Arial" w:eastAsia="Microsoft YaHei UI" w:hAnsi="Arial" w:cs="Arial"/>
          <w:b/>
          <w:iCs/>
        </w:rPr>
        <w:t>contratti</w:t>
      </w:r>
      <w:r w:rsidRPr="001326C9">
        <w:rPr>
          <w:rFonts w:ascii="Arial" w:eastAsia="Microsoft YaHei UI" w:hAnsi="Arial" w:cs="Arial"/>
          <w:bCs/>
          <w:iCs/>
        </w:rPr>
        <w:t xml:space="preserve"> aventi servizi analoghi a quelli oggetto di gara (servizio di trasporto scolastico rivolto</w:t>
      </w:r>
      <w:r>
        <w:rPr>
          <w:rFonts w:ascii="Arial" w:eastAsia="Microsoft YaHei UI" w:hAnsi="Arial" w:cs="Arial"/>
          <w:bCs/>
          <w:iCs/>
        </w:rPr>
        <w:t xml:space="preserve"> ad alunni frequentanti le scuole primarie e/o secondarie di primo grado)</w:t>
      </w:r>
      <w:r w:rsidRPr="008D5ADC">
        <w:rPr>
          <w:rFonts w:ascii="Arial" w:eastAsia="Microsoft YaHei UI" w:hAnsi="Arial" w:cs="Arial"/>
          <w:bCs/>
          <w:iCs/>
        </w:rPr>
        <w:t xml:space="preserve">, resi a favore di enti pubblici, </w:t>
      </w:r>
      <w:r w:rsidRPr="008D5ADC">
        <w:rPr>
          <w:rFonts w:ascii="Arial" w:eastAsia="Microsoft YaHei UI" w:hAnsi="Arial" w:cs="Arial"/>
          <w:b/>
          <w:iCs/>
        </w:rPr>
        <w:t xml:space="preserve">per </w:t>
      </w:r>
      <w:r>
        <w:rPr>
          <w:rFonts w:ascii="Arial" w:eastAsia="Microsoft YaHei UI" w:hAnsi="Arial" w:cs="Arial"/>
          <w:b/>
          <w:iCs/>
        </w:rPr>
        <w:t xml:space="preserve">almeno 2 anni scolastici e per almeno 10.000 km/annui </w:t>
      </w:r>
      <w:r w:rsidRPr="001326C9">
        <w:rPr>
          <w:rFonts w:ascii="Arial" w:eastAsia="Microsoft YaHei UI" w:hAnsi="Arial" w:cs="Arial"/>
          <w:b/>
          <w:iCs/>
        </w:rPr>
        <w:t>(ad esclusione degli spostamenti a vuoto)</w:t>
      </w:r>
      <w:r w:rsidRPr="00AC2BEB">
        <w:rPr>
          <w:rFonts w:ascii="Arial" w:hAnsi="Arial" w:cs="Arial"/>
          <w:b/>
        </w:rPr>
        <w:t>:</w:t>
      </w:r>
    </w:p>
    <w:p w14:paraId="58CED394" w14:textId="77777777" w:rsidR="00AC2BEB" w:rsidRPr="00AC2BEB" w:rsidRDefault="00AC2BEB" w:rsidP="00AC2BEB">
      <w:pPr>
        <w:pStyle w:val="Standard"/>
        <w:widowControl w:val="0"/>
        <w:tabs>
          <w:tab w:val="left" w:pos="-15780"/>
          <w:tab w:val="left" w:pos="-14788"/>
        </w:tabs>
        <w:spacing w:line="360" w:lineRule="auto"/>
        <w:ind w:left="567"/>
        <w:jc w:val="both"/>
        <w:rPr>
          <w:rFonts w:ascii="Arial" w:eastAsia="Tahoma" w:hAnsi="Arial" w:cs="Arial"/>
          <w:szCs w:val="24"/>
        </w:rPr>
      </w:pPr>
      <w:r w:rsidRPr="00AC2BEB">
        <w:rPr>
          <w:rFonts w:ascii="Arial" w:eastAsia="Tahoma" w:hAnsi="Arial" w:cs="Arial"/>
          <w:b/>
          <w:bCs/>
          <w:sz w:val="32"/>
          <w:szCs w:val="32"/>
        </w:rPr>
        <w:t xml:space="preserve">   </w:t>
      </w:r>
      <w:r w:rsidRPr="00AC2BEB">
        <w:rPr>
          <w:rFonts w:ascii="Arial" w:hAnsi="Arial" w:cs="Arial"/>
          <w:b/>
          <w:bCs/>
          <w:sz w:val="32"/>
          <w:szCs w:val="32"/>
        </w:rPr>
        <w:sym w:font="Symbol" w:char="F0F0"/>
      </w:r>
      <w:r w:rsidRPr="00AC2BEB">
        <w:rPr>
          <w:rFonts w:ascii="Arial" w:eastAsia="Tahoma" w:hAnsi="Arial" w:cs="Arial"/>
          <w:b/>
          <w:bCs/>
          <w:sz w:val="32"/>
          <w:szCs w:val="32"/>
        </w:rPr>
        <w:t xml:space="preserve">   SI       </w:t>
      </w:r>
      <w:r w:rsidRPr="00AC2BEB">
        <w:rPr>
          <w:rFonts w:ascii="Arial" w:hAnsi="Arial" w:cs="Arial"/>
          <w:b/>
          <w:bCs/>
          <w:sz w:val="32"/>
          <w:szCs w:val="32"/>
        </w:rPr>
        <w:sym w:font="Symbol" w:char="F0F0"/>
      </w:r>
      <w:r w:rsidRPr="00AC2BEB">
        <w:rPr>
          <w:rFonts w:ascii="Arial" w:eastAsia="Tahoma" w:hAnsi="Arial" w:cs="Arial"/>
          <w:b/>
          <w:bCs/>
          <w:sz w:val="32"/>
          <w:szCs w:val="32"/>
        </w:rPr>
        <w:t xml:space="preserve">   NO </w:t>
      </w:r>
      <w:r w:rsidRPr="00AC2BEB">
        <w:rPr>
          <w:rFonts w:ascii="Arial" w:eastAsia="Tahoma" w:hAnsi="Arial" w:cs="Arial"/>
          <w:szCs w:val="24"/>
        </w:rPr>
        <w:t xml:space="preserve">        In caso di risposta affermativa compilare la tabella che segue:</w:t>
      </w:r>
    </w:p>
    <w:tbl>
      <w:tblPr>
        <w:tblStyle w:val="Grigliatabella"/>
        <w:tblW w:w="9900" w:type="dxa"/>
        <w:tblInd w:w="675" w:type="dxa"/>
        <w:tblLook w:val="04A0" w:firstRow="1" w:lastRow="0" w:firstColumn="1" w:lastColumn="0" w:noHBand="0" w:noVBand="1"/>
      </w:tblPr>
      <w:tblGrid>
        <w:gridCol w:w="2091"/>
        <w:gridCol w:w="2207"/>
        <w:gridCol w:w="2648"/>
        <w:gridCol w:w="2954"/>
      </w:tblGrid>
      <w:tr w:rsidR="00AC2BEB" w:rsidRPr="00AC2BEB" w14:paraId="148A0860" w14:textId="77777777" w:rsidTr="00702389">
        <w:tc>
          <w:tcPr>
            <w:tcW w:w="2091" w:type="dxa"/>
            <w:vAlign w:val="center"/>
          </w:tcPr>
          <w:p w14:paraId="1197BFB1" w14:textId="77777777" w:rsidR="00AC2BEB" w:rsidRPr="00AC2BEB" w:rsidRDefault="00AC2BEB" w:rsidP="00702389">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Anno realizzazione</w:t>
            </w:r>
          </w:p>
        </w:tc>
        <w:tc>
          <w:tcPr>
            <w:tcW w:w="2207" w:type="dxa"/>
            <w:vAlign w:val="center"/>
          </w:tcPr>
          <w:p w14:paraId="05A1A47F" w14:textId="77777777" w:rsidR="00AC2BEB" w:rsidRPr="00AC2BEB" w:rsidRDefault="00AC2BEB" w:rsidP="00702389">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Committente</w:t>
            </w:r>
          </w:p>
        </w:tc>
        <w:tc>
          <w:tcPr>
            <w:tcW w:w="2648" w:type="dxa"/>
            <w:vAlign w:val="center"/>
          </w:tcPr>
          <w:p w14:paraId="253062A5" w14:textId="77777777" w:rsidR="00AC2BEB" w:rsidRPr="00AC2BEB" w:rsidRDefault="00AC2BEB" w:rsidP="00702389">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Descrizione servizio</w:t>
            </w:r>
          </w:p>
        </w:tc>
        <w:tc>
          <w:tcPr>
            <w:tcW w:w="2954" w:type="dxa"/>
            <w:vAlign w:val="center"/>
          </w:tcPr>
          <w:p w14:paraId="4C452ADC" w14:textId="77777777" w:rsidR="00AC2BEB" w:rsidRPr="00AC2BEB" w:rsidRDefault="00AC2BEB" w:rsidP="00702389">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Importo</w:t>
            </w:r>
          </w:p>
        </w:tc>
      </w:tr>
      <w:tr w:rsidR="00AC2BEB" w:rsidRPr="00AC2BEB" w14:paraId="3C85BAC1" w14:textId="77777777" w:rsidTr="00702389">
        <w:tc>
          <w:tcPr>
            <w:tcW w:w="2091" w:type="dxa"/>
            <w:vAlign w:val="center"/>
          </w:tcPr>
          <w:p w14:paraId="0E70052C" w14:textId="77777777" w:rsidR="00AC2BEB" w:rsidRPr="00AC2BEB" w:rsidRDefault="00AC2BEB" w:rsidP="00702389">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202_</w:t>
            </w:r>
          </w:p>
        </w:tc>
        <w:tc>
          <w:tcPr>
            <w:tcW w:w="2207" w:type="dxa"/>
            <w:vAlign w:val="center"/>
          </w:tcPr>
          <w:p w14:paraId="7A832898" w14:textId="77777777" w:rsidR="00AC2BEB" w:rsidRPr="00AC2BEB" w:rsidRDefault="00AC2BEB" w:rsidP="00702389">
            <w:pPr>
              <w:pStyle w:val="Standard"/>
              <w:widowControl w:val="0"/>
              <w:tabs>
                <w:tab w:val="left" w:pos="-15780"/>
                <w:tab w:val="left" w:pos="-14788"/>
              </w:tabs>
              <w:spacing w:line="360" w:lineRule="auto"/>
              <w:jc w:val="center"/>
              <w:rPr>
                <w:rFonts w:ascii="Arial" w:hAnsi="Arial" w:cs="Arial"/>
              </w:rPr>
            </w:pPr>
          </w:p>
        </w:tc>
        <w:tc>
          <w:tcPr>
            <w:tcW w:w="2648" w:type="dxa"/>
            <w:vAlign w:val="center"/>
          </w:tcPr>
          <w:p w14:paraId="14B95797" w14:textId="77777777" w:rsidR="00AC2BEB" w:rsidRPr="00AC2BEB" w:rsidRDefault="00AC2BEB" w:rsidP="00702389">
            <w:pPr>
              <w:pStyle w:val="Standard"/>
              <w:widowControl w:val="0"/>
              <w:tabs>
                <w:tab w:val="left" w:pos="-15780"/>
                <w:tab w:val="left" w:pos="-14788"/>
              </w:tabs>
              <w:spacing w:line="360" w:lineRule="auto"/>
              <w:jc w:val="center"/>
              <w:rPr>
                <w:rFonts w:ascii="Arial" w:hAnsi="Arial" w:cs="Arial"/>
              </w:rPr>
            </w:pPr>
          </w:p>
        </w:tc>
        <w:tc>
          <w:tcPr>
            <w:tcW w:w="2954" w:type="dxa"/>
            <w:vAlign w:val="center"/>
          </w:tcPr>
          <w:p w14:paraId="256205D0" w14:textId="77777777" w:rsidR="00AC2BEB" w:rsidRPr="00AC2BEB" w:rsidRDefault="00AC2BEB" w:rsidP="00702389">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 _______________</w:t>
            </w:r>
          </w:p>
        </w:tc>
      </w:tr>
      <w:tr w:rsidR="00AC2BEB" w:rsidRPr="00AC2BEB" w14:paraId="3452A5E2" w14:textId="77777777" w:rsidTr="00702389">
        <w:tc>
          <w:tcPr>
            <w:tcW w:w="2091" w:type="dxa"/>
            <w:vAlign w:val="center"/>
          </w:tcPr>
          <w:p w14:paraId="715A4ECF" w14:textId="77777777" w:rsidR="00AC2BEB" w:rsidRPr="00AC2BEB" w:rsidRDefault="00AC2BEB" w:rsidP="00702389">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202_</w:t>
            </w:r>
          </w:p>
        </w:tc>
        <w:tc>
          <w:tcPr>
            <w:tcW w:w="2207" w:type="dxa"/>
            <w:vAlign w:val="center"/>
          </w:tcPr>
          <w:p w14:paraId="308E4D17" w14:textId="77777777" w:rsidR="00AC2BEB" w:rsidRPr="00AC2BEB" w:rsidRDefault="00AC2BEB" w:rsidP="00702389">
            <w:pPr>
              <w:pStyle w:val="Standard"/>
              <w:widowControl w:val="0"/>
              <w:tabs>
                <w:tab w:val="left" w:pos="-15780"/>
                <w:tab w:val="left" w:pos="-14788"/>
              </w:tabs>
              <w:spacing w:line="360" w:lineRule="auto"/>
              <w:jc w:val="center"/>
              <w:rPr>
                <w:rFonts w:ascii="Arial" w:hAnsi="Arial" w:cs="Arial"/>
              </w:rPr>
            </w:pPr>
          </w:p>
        </w:tc>
        <w:tc>
          <w:tcPr>
            <w:tcW w:w="2648" w:type="dxa"/>
            <w:vAlign w:val="center"/>
          </w:tcPr>
          <w:p w14:paraId="5E3048CA" w14:textId="77777777" w:rsidR="00AC2BEB" w:rsidRPr="00AC2BEB" w:rsidRDefault="00AC2BEB" w:rsidP="00702389">
            <w:pPr>
              <w:pStyle w:val="Standard"/>
              <w:widowControl w:val="0"/>
              <w:tabs>
                <w:tab w:val="left" w:pos="-15780"/>
                <w:tab w:val="left" w:pos="-14788"/>
              </w:tabs>
              <w:spacing w:line="360" w:lineRule="auto"/>
              <w:jc w:val="center"/>
              <w:rPr>
                <w:rFonts w:ascii="Arial" w:hAnsi="Arial" w:cs="Arial"/>
              </w:rPr>
            </w:pPr>
          </w:p>
        </w:tc>
        <w:tc>
          <w:tcPr>
            <w:tcW w:w="2954" w:type="dxa"/>
            <w:vAlign w:val="center"/>
          </w:tcPr>
          <w:p w14:paraId="7D655AA0" w14:textId="77777777" w:rsidR="00AC2BEB" w:rsidRPr="00AC2BEB" w:rsidRDefault="00AC2BEB" w:rsidP="00702389">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 _______________</w:t>
            </w:r>
          </w:p>
        </w:tc>
      </w:tr>
      <w:tr w:rsidR="00AC2BEB" w14:paraId="2DD18C30" w14:textId="77777777" w:rsidTr="00702389">
        <w:tc>
          <w:tcPr>
            <w:tcW w:w="2091" w:type="dxa"/>
            <w:vAlign w:val="center"/>
          </w:tcPr>
          <w:p w14:paraId="61B2AF62" w14:textId="77777777" w:rsidR="00AC2BEB" w:rsidRPr="00AC2BEB" w:rsidRDefault="00AC2BEB" w:rsidP="00702389">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202_</w:t>
            </w:r>
          </w:p>
        </w:tc>
        <w:tc>
          <w:tcPr>
            <w:tcW w:w="2207" w:type="dxa"/>
            <w:vAlign w:val="center"/>
          </w:tcPr>
          <w:p w14:paraId="1EFF2C1A" w14:textId="77777777" w:rsidR="00AC2BEB" w:rsidRPr="00AC2BEB" w:rsidRDefault="00AC2BEB" w:rsidP="00702389">
            <w:pPr>
              <w:pStyle w:val="Standard"/>
              <w:widowControl w:val="0"/>
              <w:tabs>
                <w:tab w:val="left" w:pos="-15780"/>
                <w:tab w:val="left" w:pos="-14788"/>
              </w:tabs>
              <w:spacing w:line="360" w:lineRule="auto"/>
              <w:jc w:val="center"/>
              <w:rPr>
                <w:rFonts w:ascii="Arial" w:hAnsi="Arial" w:cs="Arial"/>
              </w:rPr>
            </w:pPr>
          </w:p>
        </w:tc>
        <w:tc>
          <w:tcPr>
            <w:tcW w:w="2648" w:type="dxa"/>
            <w:vAlign w:val="center"/>
          </w:tcPr>
          <w:p w14:paraId="3E4BB1B2" w14:textId="77777777" w:rsidR="00AC2BEB" w:rsidRPr="00AC2BEB" w:rsidRDefault="00AC2BEB" w:rsidP="00702389">
            <w:pPr>
              <w:pStyle w:val="Standard"/>
              <w:widowControl w:val="0"/>
              <w:tabs>
                <w:tab w:val="left" w:pos="-15780"/>
                <w:tab w:val="left" w:pos="-14788"/>
              </w:tabs>
              <w:spacing w:line="360" w:lineRule="auto"/>
              <w:jc w:val="center"/>
              <w:rPr>
                <w:rFonts w:ascii="Arial" w:hAnsi="Arial" w:cs="Arial"/>
              </w:rPr>
            </w:pPr>
          </w:p>
        </w:tc>
        <w:tc>
          <w:tcPr>
            <w:tcW w:w="2954" w:type="dxa"/>
            <w:vAlign w:val="center"/>
          </w:tcPr>
          <w:p w14:paraId="78ECC1BE" w14:textId="77777777" w:rsidR="00AC2BEB" w:rsidRDefault="00AC2BEB" w:rsidP="00702389">
            <w:pPr>
              <w:pStyle w:val="Standard"/>
              <w:widowControl w:val="0"/>
              <w:tabs>
                <w:tab w:val="left" w:pos="-15780"/>
                <w:tab w:val="left" w:pos="-14788"/>
              </w:tabs>
              <w:spacing w:line="360" w:lineRule="auto"/>
              <w:jc w:val="center"/>
              <w:rPr>
                <w:rFonts w:ascii="Arial" w:hAnsi="Arial" w:cs="Arial"/>
              </w:rPr>
            </w:pPr>
            <w:r w:rsidRPr="00AC2BEB">
              <w:rPr>
                <w:rFonts w:ascii="Arial" w:hAnsi="Arial" w:cs="Arial"/>
              </w:rPr>
              <w:t>€ _______________</w:t>
            </w:r>
          </w:p>
        </w:tc>
      </w:tr>
    </w:tbl>
    <w:p w14:paraId="5AFBD225" w14:textId="77777777" w:rsidR="00AC2BEB" w:rsidRDefault="00AC2BEB" w:rsidP="00AC2BEB">
      <w:pPr>
        <w:pStyle w:val="Standard"/>
        <w:widowControl w:val="0"/>
        <w:tabs>
          <w:tab w:val="left" w:pos="-15780"/>
          <w:tab w:val="left" w:pos="-14788"/>
        </w:tabs>
        <w:spacing w:line="276" w:lineRule="auto"/>
        <w:jc w:val="both"/>
        <w:rPr>
          <w:rFonts w:ascii="Arial" w:eastAsia="Tahoma" w:hAnsi="Arial" w:cs="Arial"/>
          <w:szCs w:val="24"/>
        </w:rPr>
      </w:pPr>
    </w:p>
    <w:p w14:paraId="28F0E6C9" w14:textId="0D4133FF" w:rsidR="003B404D" w:rsidRPr="002706FD" w:rsidRDefault="00DB64AB" w:rsidP="00D27C62">
      <w:pPr>
        <w:pStyle w:val="Standard"/>
        <w:widowControl w:val="0"/>
        <w:spacing w:line="276" w:lineRule="auto"/>
        <w:ind w:left="426" w:hanging="426"/>
        <w:jc w:val="both"/>
        <w:rPr>
          <w:rFonts w:ascii="Arial" w:eastAsia="Tahoma" w:hAnsi="Arial" w:cs="Arial"/>
          <w:szCs w:val="24"/>
        </w:rPr>
      </w:pPr>
      <w:r>
        <w:rPr>
          <w:rFonts w:ascii="Arial" w:eastAsia="Tahoma" w:hAnsi="Arial" w:cs="Arial"/>
          <w:b/>
          <w:szCs w:val="24"/>
        </w:rPr>
        <w:t>7</w:t>
      </w:r>
      <w:r w:rsidR="003B404D" w:rsidRPr="002706FD">
        <w:rPr>
          <w:rFonts w:ascii="Arial" w:eastAsia="Tahoma" w:hAnsi="Arial" w:cs="Arial"/>
          <w:b/>
          <w:szCs w:val="24"/>
        </w:rPr>
        <w:t>)</w:t>
      </w:r>
      <w:r w:rsidR="003B404D" w:rsidRPr="002706FD">
        <w:rPr>
          <w:rFonts w:ascii="Arial" w:eastAsia="Tahoma" w:hAnsi="Arial" w:cs="Arial"/>
          <w:szCs w:val="24"/>
        </w:rPr>
        <w:t xml:space="preserve"> dichiara i dati identificativi (nome, cognome, data e luogo di nascita, codice fiscale, Comune di residenza etc.) dei soggetti di </w:t>
      </w:r>
      <w:r w:rsidR="003B404D" w:rsidRPr="001876BB">
        <w:rPr>
          <w:rFonts w:ascii="Arial" w:eastAsia="Tahoma" w:hAnsi="Arial" w:cs="Arial"/>
          <w:szCs w:val="24"/>
        </w:rPr>
        <w:t xml:space="preserve">cui all’art. </w:t>
      </w:r>
      <w:r w:rsidR="001876BB" w:rsidRPr="001876BB">
        <w:rPr>
          <w:rFonts w:ascii="Arial" w:eastAsia="Tahoma" w:hAnsi="Arial" w:cs="Arial"/>
          <w:szCs w:val="24"/>
        </w:rPr>
        <w:t>94</w:t>
      </w:r>
      <w:r w:rsidR="003B404D" w:rsidRPr="001876BB">
        <w:rPr>
          <w:rFonts w:ascii="Arial" w:eastAsia="Tahoma" w:hAnsi="Arial" w:cs="Arial"/>
          <w:szCs w:val="24"/>
        </w:rPr>
        <w:t xml:space="preserve">, comma 3, del </w:t>
      </w:r>
      <w:r w:rsidR="001876BB" w:rsidRPr="001876BB">
        <w:rPr>
          <w:rFonts w:ascii="Arial" w:eastAsia="Tahoma" w:hAnsi="Arial" w:cs="Arial"/>
          <w:szCs w:val="24"/>
        </w:rPr>
        <w:t>nuovo</w:t>
      </w:r>
      <w:r w:rsidR="001876BB">
        <w:rPr>
          <w:rFonts w:ascii="Arial" w:eastAsia="Tahoma" w:hAnsi="Arial" w:cs="Arial"/>
          <w:szCs w:val="24"/>
        </w:rPr>
        <w:t xml:space="preserve"> </w:t>
      </w:r>
      <w:r w:rsidR="003B404D" w:rsidRPr="002706FD">
        <w:rPr>
          <w:rFonts w:ascii="Arial" w:eastAsia="Tahoma" w:hAnsi="Arial" w:cs="Arial"/>
          <w:szCs w:val="24"/>
        </w:rPr>
        <w:t>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618"/>
        <w:gridCol w:w="1691"/>
        <w:gridCol w:w="1659"/>
        <w:gridCol w:w="1659"/>
        <w:gridCol w:w="1656"/>
        <w:gridCol w:w="1706"/>
      </w:tblGrid>
      <w:tr w:rsidR="004D33BB" w:rsidRPr="002706FD" w14:paraId="6C238FEC" w14:textId="77777777" w:rsidTr="004D33BB">
        <w:tc>
          <w:tcPr>
            <w:tcW w:w="1723" w:type="dxa"/>
          </w:tcPr>
          <w:p w14:paraId="69E15F93" w14:textId="6A971371"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NOME</w:t>
            </w:r>
          </w:p>
        </w:tc>
        <w:tc>
          <w:tcPr>
            <w:tcW w:w="1723" w:type="dxa"/>
          </w:tcPr>
          <w:p w14:paraId="061C6CA3" w14:textId="714F8D9B"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COGNOME</w:t>
            </w:r>
          </w:p>
        </w:tc>
        <w:tc>
          <w:tcPr>
            <w:tcW w:w="1723" w:type="dxa"/>
          </w:tcPr>
          <w:p w14:paraId="0B8061B7" w14:textId="5A30E54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DATA NASCITA</w:t>
            </w:r>
          </w:p>
        </w:tc>
        <w:tc>
          <w:tcPr>
            <w:tcW w:w="1723" w:type="dxa"/>
          </w:tcPr>
          <w:p w14:paraId="57315B4F" w14:textId="052BEF52"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LUOGO NASCITA</w:t>
            </w:r>
          </w:p>
        </w:tc>
        <w:tc>
          <w:tcPr>
            <w:tcW w:w="1723" w:type="dxa"/>
          </w:tcPr>
          <w:p w14:paraId="1B88B786" w14:textId="6399A4C9"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CODICE FISCALE</w:t>
            </w:r>
          </w:p>
        </w:tc>
        <w:tc>
          <w:tcPr>
            <w:tcW w:w="1724" w:type="dxa"/>
          </w:tcPr>
          <w:p w14:paraId="66F550A4" w14:textId="1ABD6A7E" w:rsidR="004D33BB" w:rsidRPr="002706FD" w:rsidRDefault="004D33BB" w:rsidP="003B404D">
            <w:pPr>
              <w:pStyle w:val="Standard"/>
              <w:widowControl w:val="0"/>
              <w:spacing w:line="276" w:lineRule="auto"/>
              <w:jc w:val="both"/>
              <w:rPr>
                <w:rFonts w:ascii="Arial" w:eastAsia="Tahoma" w:hAnsi="Arial" w:cs="Arial"/>
                <w:szCs w:val="24"/>
              </w:rPr>
            </w:pPr>
            <w:r w:rsidRPr="002706FD">
              <w:rPr>
                <w:rFonts w:ascii="Arial" w:eastAsia="Tahoma" w:hAnsi="Arial" w:cs="Arial"/>
                <w:szCs w:val="24"/>
              </w:rPr>
              <w:t>COMUNE RESIDENZA</w:t>
            </w:r>
          </w:p>
        </w:tc>
      </w:tr>
      <w:tr w:rsidR="004D33BB" w:rsidRPr="002706FD" w14:paraId="21ABC03E" w14:textId="77777777" w:rsidTr="004D33BB">
        <w:tc>
          <w:tcPr>
            <w:tcW w:w="1723" w:type="dxa"/>
          </w:tcPr>
          <w:p w14:paraId="2B55439A"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10F2FF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EAF88A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F19F61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28E9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7264181"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288F5CE" w14:textId="77777777" w:rsidTr="004D33BB">
        <w:tc>
          <w:tcPr>
            <w:tcW w:w="1723" w:type="dxa"/>
          </w:tcPr>
          <w:p w14:paraId="54FABDD9"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325217E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26CE718"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EA5131"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639BD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40395544"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A6E7BF0" w14:textId="77777777" w:rsidTr="004D33BB">
        <w:tc>
          <w:tcPr>
            <w:tcW w:w="1723" w:type="dxa"/>
          </w:tcPr>
          <w:p w14:paraId="0B4AD37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09EC71B"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64938F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1B339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8983727"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88854C"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76AAE256" w14:textId="77777777" w:rsidTr="004D33BB">
        <w:tc>
          <w:tcPr>
            <w:tcW w:w="1723" w:type="dxa"/>
          </w:tcPr>
          <w:p w14:paraId="5770058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F9073CD"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63B775B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02B92D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2AE40FC"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22000ACB" w14:textId="77777777" w:rsidR="004D33BB" w:rsidRPr="002706FD" w:rsidRDefault="004D33BB" w:rsidP="003B404D">
            <w:pPr>
              <w:pStyle w:val="Standard"/>
              <w:widowControl w:val="0"/>
              <w:spacing w:line="276" w:lineRule="auto"/>
              <w:jc w:val="both"/>
              <w:rPr>
                <w:rFonts w:ascii="Arial" w:eastAsia="Tahoma" w:hAnsi="Arial" w:cs="Arial"/>
                <w:szCs w:val="24"/>
              </w:rPr>
            </w:pPr>
          </w:p>
        </w:tc>
      </w:tr>
      <w:tr w:rsidR="004D33BB" w:rsidRPr="002706FD" w14:paraId="6D7750B5" w14:textId="77777777" w:rsidTr="004D33BB">
        <w:tc>
          <w:tcPr>
            <w:tcW w:w="1723" w:type="dxa"/>
          </w:tcPr>
          <w:p w14:paraId="72DC416E"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06C708AF"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1CA4CE75"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799130C6"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3" w:type="dxa"/>
          </w:tcPr>
          <w:p w14:paraId="520906B4" w14:textId="77777777" w:rsidR="004D33BB" w:rsidRPr="002706FD" w:rsidRDefault="004D33BB" w:rsidP="003B404D">
            <w:pPr>
              <w:pStyle w:val="Standard"/>
              <w:widowControl w:val="0"/>
              <w:spacing w:line="276" w:lineRule="auto"/>
              <w:jc w:val="both"/>
              <w:rPr>
                <w:rFonts w:ascii="Arial" w:eastAsia="Tahoma" w:hAnsi="Arial" w:cs="Arial"/>
                <w:szCs w:val="24"/>
              </w:rPr>
            </w:pPr>
          </w:p>
        </w:tc>
        <w:tc>
          <w:tcPr>
            <w:tcW w:w="1724" w:type="dxa"/>
          </w:tcPr>
          <w:p w14:paraId="3F52FB16" w14:textId="77777777" w:rsidR="004D33BB" w:rsidRPr="002706FD" w:rsidRDefault="004D33BB" w:rsidP="003B404D">
            <w:pPr>
              <w:pStyle w:val="Standard"/>
              <w:widowControl w:val="0"/>
              <w:spacing w:line="276" w:lineRule="auto"/>
              <w:jc w:val="both"/>
              <w:rPr>
                <w:rFonts w:ascii="Arial" w:eastAsia="Tahoma" w:hAnsi="Arial" w:cs="Arial"/>
                <w:szCs w:val="24"/>
              </w:rPr>
            </w:pPr>
          </w:p>
        </w:tc>
      </w:tr>
    </w:tbl>
    <w:p w14:paraId="408695A2" w14:textId="77777777" w:rsidR="004D33BB" w:rsidRPr="002706FD" w:rsidRDefault="004D33BB" w:rsidP="003B404D">
      <w:pPr>
        <w:pStyle w:val="Standard"/>
        <w:widowControl w:val="0"/>
        <w:spacing w:line="276" w:lineRule="auto"/>
        <w:ind w:left="426"/>
        <w:jc w:val="both"/>
        <w:rPr>
          <w:rFonts w:ascii="Arial" w:eastAsia="Tahoma" w:hAnsi="Arial" w:cs="Arial"/>
          <w:szCs w:val="24"/>
        </w:rPr>
      </w:pPr>
    </w:p>
    <w:p w14:paraId="5B14F7CF" w14:textId="6076995E" w:rsidR="003B404D" w:rsidRPr="002706FD" w:rsidRDefault="00DB64AB" w:rsidP="00D27C62">
      <w:pPr>
        <w:pStyle w:val="Standard"/>
        <w:tabs>
          <w:tab w:val="left" w:pos="454"/>
          <w:tab w:val="left" w:pos="1446"/>
        </w:tabs>
        <w:ind w:left="426" w:hanging="426"/>
        <w:jc w:val="both"/>
        <w:rPr>
          <w:rFonts w:ascii="Arial" w:hAnsi="Arial" w:cs="Arial"/>
        </w:rPr>
      </w:pPr>
      <w:r>
        <w:rPr>
          <w:rFonts w:ascii="Arial" w:eastAsia="Tahoma" w:hAnsi="Arial" w:cs="Arial"/>
          <w:b/>
          <w:szCs w:val="24"/>
        </w:rPr>
        <w:t>8</w:t>
      </w:r>
      <w:r w:rsidR="003B404D" w:rsidRPr="002706FD">
        <w:rPr>
          <w:rFonts w:ascii="Arial" w:eastAsia="Tahoma" w:hAnsi="Arial" w:cs="Arial"/>
          <w:b/>
          <w:szCs w:val="24"/>
        </w:rPr>
        <w:t xml:space="preserve">) </w:t>
      </w:r>
      <w:r w:rsidR="003B404D" w:rsidRPr="002706FD">
        <w:rPr>
          <w:rFonts w:ascii="Arial" w:eastAsia="Tahoma" w:hAnsi="Arial" w:cs="Arial"/>
          <w:szCs w:val="24"/>
        </w:rPr>
        <w:t>remunerativa l’offerta economica presentata giacché per la sua formulazione ha preso atto e tenuto conto:</w:t>
      </w:r>
    </w:p>
    <w:p w14:paraId="4E73B204"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84D57">
        <w:rPr>
          <w:rFonts w:ascii="Arial" w:eastAsia="Tahoma" w:hAnsi="Arial" w:cs="Arial"/>
          <w:szCs w:val="24"/>
          <w:u w:val="single"/>
        </w:rPr>
        <w:t>nel luogo dove devono essere svolte le prestazioni</w:t>
      </w:r>
      <w:r w:rsidRPr="002706FD">
        <w:rPr>
          <w:rFonts w:ascii="Arial" w:eastAsia="Tahoma" w:hAnsi="Arial" w:cs="Arial"/>
          <w:szCs w:val="24"/>
        </w:rPr>
        <w:t>:</w:t>
      </w:r>
    </w:p>
    <w:p w14:paraId="478119EC"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ECC3DBD" w14:textId="77777777" w:rsidR="003B404D" w:rsidRPr="002706FD" w:rsidRDefault="003B404D" w:rsidP="003B404D">
      <w:pPr>
        <w:pStyle w:val="Standard"/>
        <w:tabs>
          <w:tab w:val="left" w:pos="454"/>
          <w:tab w:val="left" w:pos="1446"/>
        </w:tabs>
        <w:spacing w:line="360" w:lineRule="auto"/>
        <w:ind w:left="454"/>
        <w:jc w:val="both"/>
        <w:rPr>
          <w:rFonts w:ascii="Arial" w:hAnsi="Arial" w:cs="Arial"/>
          <w:szCs w:val="24"/>
        </w:rPr>
      </w:pPr>
    </w:p>
    <w:p w14:paraId="3C694EAE" w14:textId="77777777" w:rsidR="003B404D" w:rsidRPr="002706FD" w:rsidRDefault="003B404D" w:rsidP="003B404D">
      <w:pPr>
        <w:pStyle w:val="Standard"/>
        <w:tabs>
          <w:tab w:val="left" w:pos="1645"/>
          <w:tab w:val="left" w:pos="2637"/>
        </w:tabs>
        <w:ind w:left="1361" w:hanging="227"/>
        <w:jc w:val="both"/>
        <w:rPr>
          <w:rFonts w:ascii="Arial" w:eastAsia="Tahoma" w:hAnsi="Arial" w:cs="Arial"/>
          <w:szCs w:val="24"/>
        </w:rPr>
      </w:pPr>
      <w:r w:rsidRPr="002706FD">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2EFC4CF1" w14:textId="77777777" w:rsidR="003B404D" w:rsidRPr="002706FD" w:rsidRDefault="003B404D" w:rsidP="003B404D">
      <w:pPr>
        <w:pStyle w:val="Standard"/>
        <w:tabs>
          <w:tab w:val="left" w:pos="1645"/>
          <w:tab w:val="left" w:pos="2637"/>
        </w:tabs>
        <w:ind w:left="1276"/>
        <w:jc w:val="both"/>
        <w:rPr>
          <w:rFonts w:ascii="Arial" w:eastAsia="Tahoma"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20208A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b/>
          <w:bCs/>
          <w:szCs w:val="24"/>
        </w:rPr>
      </w:pPr>
    </w:p>
    <w:p w14:paraId="1B6764A7" w14:textId="789DFE14" w:rsidR="003B404D" w:rsidRPr="002706FD" w:rsidRDefault="00DB64AB" w:rsidP="00D27C62">
      <w:pPr>
        <w:pStyle w:val="Standard"/>
        <w:tabs>
          <w:tab w:val="left" w:pos="454"/>
          <w:tab w:val="left" w:pos="1446"/>
        </w:tabs>
        <w:spacing w:line="276" w:lineRule="auto"/>
        <w:ind w:left="426" w:hanging="426"/>
        <w:jc w:val="both"/>
        <w:rPr>
          <w:rFonts w:ascii="Arial" w:eastAsia="Tahoma" w:hAnsi="Arial" w:cs="Arial"/>
          <w:szCs w:val="24"/>
        </w:rPr>
      </w:pPr>
      <w:r>
        <w:rPr>
          <w:rFonts w:ascii="Arial" w:eastAsia="Tahoma" w:hAnsi="Arial" w:cs="Arial"/>
          <w:b/>
          <w:szCs w:val="24"/>
        </w:rPr>
        <w:t>9</w:t>
      </w:r>
      <w:r w:rsidR="003B404D" w:rsidRPr="002706FD">
        <w:rPr>
          <w:rFonts w:ascii="Arial" w:eastAsia="Tahoma" w:hAnsi="Arial" w:cs="Arial"/>
          <w:b/>
          <w:szCs w:val="24"/>
        </w:rPr>
        <w:t>)</w:t>
      </w:r>
      <w:r w:rsidR="003B404D" w:rsidRPr="002706FD">
        <w:rPr>
          <w:rFonts w:ascii="Arial" w:eastAsia="Tahoma" w:hAnsi="Arial" w:cs="Arial"/>
          <w:szCs w:val="24"/>
        </w:rPr>
        <w:t xml:space="preserve"> di accettare le particolari condizioni di esecuzione del contratto prescritte dagli elaborati progettuali e dagli atti di gara tutti: </w:t>
      </w:r>
    </w:p>
    <w:p w14:paraId="688D0D9E"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505406"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52B413B0" w14:textId="2A7D5CCA" w:rsidR="003B404D" w:rsidRPr="002706FD"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DB64AB">
        <w:rPr>
          <w:rFonts w:ascii="Arial" w:hAnsi="Arial" w:cs="Arial"/>
          <w:b/>
          <w:szCs w:val="24"/>
        </w:rPr>
        <w:t>0</w:t>
      </w:r>
      <w:r w:rsidRPr="002706FD">
        <w:rPr>
          <w:rFonts w:ascii="Arial" w:hAnsi="Arial" w:cs="Arial"/>
          <w:b/>
          <w:szCs w:val="24"/>
        </w:rPr>
        <w:t>)</w:t>
      </w:r>
      <w:r w:rsidRPr="002706FD">
        <w:rPr>
          <w:rFonts w:ascii="Arial" w:hAnsi="Arial" w:cs="Arial"/>
          <w:szCs w:val="24"/>
        </w:rPr>
        <w:t xml:space="preserve"> di autorizzare qualora un partecipante alla gara eserciti la facoltà di “accesso agli atti”, la stazione appaltante a rilasciare copia di tutta la documentazione presentata per la partecipazione alla procedura in oggetto, ivi comprese</w:t>
      </w:r>
      <w:r w:rsidR="001D1BD7">
        <w:rPr>
          <w:rFonts w:ascii="Arial" w:hAnsi="Arial" w:cs="Arial"/>
          <w:szCs w:val="24"/>
        </w:rPr>
        <w:t xml:space="preserve"> l’offerta tecnica e</w:t>
      </w:r>
      <w:r w:rsidR="00C61C95">
        <w:rPr>
          <w:rFonts w:ascii="Arial" w:hAnsi="Arial" w:cs="Arial"/>
          <w:szCs w:val="24"/>
        </w:rPr>
        <w:t xml:space="preserve"> </w:t>
      </w:r>
      <w:r w:rsidRPr="002706FD">
        <w:rPr>
          <w:rFonts w:ascii="Arial" w:hAnsi="Arial" w:cs="Arial"/>
          <w:szCs w:val="24"/>
        </w:rPr>
        <w:t>le spiegazioni che saranno eventualmente presentate in sede di verifica delle offerte anomale:</w:t>
      </w:r>
    </w:p>
    <w:p w14:paraId="616438E7"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   </w:t>
      </w:r>
    </w:p>
    <w:p w14:paraId="5CE7DA52" w14:textId="13E6CEA9" w:rsidR="003B404D" w:rsidRPr="002706FD" w:rsidRDefault="003B404D" w:rsidP="003B404D">
      <w:pPr>
        <w:pStyle w:val="Standard"/>
        <w:tabs>
          <w:tab w:val="left" w:pos="454"/>
          <w:tab w:val="left" w:pos="1446"/>
        </w:tabs>
        <w:spacing w:line="276" w:lineRule="auto"/>
        <w:ind w:left="454"/>
        <w:jc w:val="both"/>
        <w:rPr>
          <w:rFonts w:ascii="Arial" w:hAnsi="Arial" w:cs="Arial"/>
        </w:rPr>
      </w:pPr>
      <w:r w:rsidRPr="002706FD">
        <w:rPr>
          <w:rFonts w:ascii="Arial" w:hAnsi="Arial" w:cs="Arial"/>
          <w:szCs w:val="24"/>
        </w:rPr>
        <w:t>In caso di risposta negativa, fornire dettagliate motivazioni, ai sensi dell’art. 53, comma 5, lett. a) del Codice:</w:t>
      </w:r>
      <w:r w:rsidR="00342983">
        <w:rPr>
          <w:rFonts w:ascii="Arial" w:hAnsi="Arial" w:cs="Arial"/>
          <w:szCs w:val="24"/>
        </w:rPr>
        <w:t>__________________________________________________________</w:t>
      </w:r>
      <w:r w:rsidRPr="002706FD">
        <w:rPr>
          <w:rFonts w:ascii="Arial" w:hAnsi="Arial" w:cs="Arial"/>
          <w:szCs w:val="24"/>
        </w:rPr>
        <w:t xml:space="preserve"> _________________________________________________________________________________________________________________________________________________;</w:t>
      </w:r>
    </w:p>
    <w:p w14:paraId="45AF64EA" w14:textId="77777777" w:rsidR="003B404D" w:rsidRDefault="003B404D" w:rsidP="003B404D">
      <w:pPr>
        <w:pStyle w:val="Standard"/>
        <w:widowControl w:val="0"/>
        <w:spacing w:line="276" w:lineRule="auto"/>
        <w:ind w:left="426"/>
        <w:jc w:val="both"/>
        <w:rPr>
          <w:rFonts w:ascii="Arial" w:eastAsia="Tahoma" w:hAnsi="Arial" w:cs="Arial"/>
          <w:b/>
          <w:szCs w:val="24"/>
        </w:rPr>
      </w:pPr>
    </w:p>
    <w:p w14:paraId="74BF38C6" w14:textId="6D038344" w:rsidR="003B404D" w:rsidRPr="002706FD" w:rsidRDefault="00533EFC" w:rsidP="00D27C62">
      <w:pPr>
        <w:pStyle w:val="Standard"/>
        <w:widowControl w:val="0"/>
        <w:spacing w:line="276" w:lineRule="auto"/>
        <w:ind w:left="426" w:hanging="426"/>
        <w:jc w:val="both"/>
        <w:rPr>
          <w:rFonts w:ascii="Arial" w:eastAsia="Tahoma" w:hAnsi="Arial" w:cs="Arial"/>
          <w:szCs w:val="24"/>
        </w:rPr>
      </w:pPr>
      <w:r w:rsidRPr="002706FD">
        <w:rPr>
          <w:rFonts w:ascii="Arial" w:eastAsia="Tahoma" w:hAnsi="Arial" w:cs="Arial"/>
          <w:b/>
          <w:szCs w:val="24"/>
        </w:rPr>
        <w:t>1</w:t>
      </w:r>
      <w:r w:rsidR="00DB64AB">
        <w:rPr>
          <w:rFonts w:ascii="Arial" w:eastAsia="Tahoma" w:hAnsi="Arial" w:cs="Arial"/>
          <w:b/>
          <w:szCs w:val="24"/>
        </w:rPr>
        <w:t>1</w:t>
      </w:r>
      <w:r w:rsidR="003B404D" w:rsidRPr="002706FD">
        <w:rPr>
          <w:rFonts w:ascii="Arial" w:eastAsia="Tahoma" w:hAnsi="Arial" w:cs="Arial"/>
          <w:b/>
          <w:szCs w:val="24"/>
        </w:rPr>
        <w:t>)</w:t>
      </w:r>
      <w:r w:rsidR="003B404D" w:rsidRPr="002706FD">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002E578E" w:rsidRPr="002E578E">
        <w:rPr>
          <w:rFonts w:ascii="Arial" w:eastAsia="Tahoma" w:hAnsi="Arial" w:cs="Arial"/>
          <w:szCs w:val="24"/>
        </w:rPr>
        <w:t>https://www.unionevaldenza.it/documenti-e-dati/bandi-di-gara/informativa-privacy-appalti</w:t>
      </w:r>
      <w:r w:rsidR="003B404D" w:rsidRPr="002706FD">
        <w:rPr>
          <w:rFonts w:ascii="Arial" w:eastAsia="Tahoma" w:hAnsi="Arial" w:cs="Arial"/>
          <w:szCs w:val="24"/>
        </w:rPr>
        <w:t xml:space="preserve">: </w:t>
      </w:r>
    </w:p>
    <w:p w14:paraId="66F206FA" w14:textId="77777777" w:rsidR="003B404D" w:rsidRPr="002706FD" w:rsidRDefault="003B404D" w:rsidP="003B404D">
      <w:pPr>
        <w:pStyle w:val="Standard"/>
        <w:widowControl w:val="0"/>
        <w:spacing w:line="276" w:lineRule="auto"/>
        <w:ind w:left="454"/>
        <w:jc w:val="both"/>
        <w:rPr>
          <w:rFonts w:ascii="Arial" w:hAnsi="Arial" w:cs="Arial"/>
          <w:b/>
          <w:bCs/>
          <w:sz w:val="32"/>
          <w:szCs w:val="24"/>
        </w:rPr>
      </w:pPr>
      <w:r w:rsidRPr="002706FD">
        <w:rPr>
          <w:rFonts w:ascii="Arial" w:eastAsia="Tahoma" w:hAnsi="Arial" w:cs="Arial"/>
          <w:b/>
          <w:bCs/>
          <w:sz w:val="32"/>
          <w:szCs w:val="32"/>
        </w:rPr>
        <w:t xml:space="preserve">       </w:t>
      </w:r>
      <w:r w:rsidRPr="002706FD">
        <w:rPr>
          <w:rFonts w:ascii="Arial" w:hAnsi="Arial" w:cs="Arial"/>
          <w:b/>
          <w:bCs/>
          <w:sz w:val="32"/>
          <w:szCs w:val="32"/>
        </w:rPr>
        <w:sym w:font="Symbol" w:char="F0F0"/>
      </w:r>
      <w:r w:rsidRPr="002706FD">
        <w:rPr>
          <w:rFonts w:ascii="Arial" w:eastAsia="Tahoma" w:hAnsi="Arial" w:cs="Arial"/>
          <w:b/>
          <w:bCs/>
          <w:sz w:val="32"/>
          <w:szCs w:val="32"/>
        </w:rPr>
        <w:t xml:space="preserve">   SI           </w:t>
      </w:r>
      <w:r w:rsidRPr="002706FD">
        <w:rPr>
          <w:rFonts w:ascii="Arial" w:hAnsi="Arial" w:cs="Arial"/>
          <w:b/>
          <w:bCs/>
          <w:sz w:val="32"/>
          <w:szCs w:val="32"/>
        </w:rPr>
        <w:sym w:font="Symbol" w:char="F0F0"/>
      </w:r>
      <w:r w:rsidRPr="002706FD">
        <w:rPr>
          <w:rFonts w:ascii="Arial" w:eastAsia="Tahoma" w:hAnsi="Arial" w:cs="Arial"/>
          <w:b/>
          <w:bCs/>
          <w:sz w:val="32"/>
          <w:szCs w:val="32"/>
        </w:rPr>
        <w:t xml:space="preserve">   NO</w:t>
      </w:r>
    </w:p>
    <w:p w14:paraId="6E02992E" w14:textId="2678E265" w:rsidR="003B404D" w:rsidRDefault="003B404D" w:rsidP="003B404D">
      <w:pPr>
        <w:pStyle w:val="Standard"/>
        <w:tabs>
          <w:tab w:val="left" w:pos="454"/>
          <w:tab w:val="left" w:pos="1446"/>
        </w:tabs>
        <w:spacing w:line="276" w:lineRule="auto"/>
        <w:ind w:left="454"/>
        <w:jc w:val="both"/>
        <w:rPr>
          <w:rFonts w:ascii="Arial" w:hAnsi="Arial" w:cs="Arial"/>
          <w:szCs w:val="24"/>
        </w:rPr>
      </w:pPr>
    </w:p>
    <w:p w14:paraId="74BB7D48" w14:textId="6D93C37B" w:rsidR="003B404D" w:rsidRPr="002706FD" w:rsidRDefault="003B404D" w:rsidP="00F64805">
      <w:pPr>
        <w:pStyle w:val="Standard"/>
        <w:tabs>
          <w:tab w:val="left" w:pos="454"/>
          <w:tab w:val="left" w:pos="1446"/>
        </w:tabs>
        <w:spacing w:line="276" w:lineRule="auto"/>
        <w:jc w:val="both"/>
        <w:rPr>
          <w:rFonts w:ascii="Arial" w:hAnsi="Arial" w:cs="Arial"/>
        </w:rPr>
      </w:pPr>
      <w:r w:rsidRPr="002706FD">
        <w:rPr>
          <w:rFonts w:ascii="Arial" w:hAnsi="Arial" w:cs="Arial"/>
          <w:b/>
          <w:szCs w:val="24"/>
        </w:rPr>
        <w:t>1</w:t>
      </w:r>
      <w:r w:rsidR="00DB64AB">
        <w:rPr>
          <w:rFonts w:ascii="Arial" w:hAnsi="Arial" w:cs="Arial"/>
          <w:b/>
          <w:szCs w:val="24"/>
        </w:rPr>
        <w:t>2</w:t>
      </w:r>
      <w:r w:rsidRPr="002706FD">
        <w:rPr>
          <w:rFonts w:ascii="Arial" w:hAnsi="Arial" w:cs="Arial"/>
          <w:b/>
          <w:szCs w:val="24"/>
        </w:rPr>
        <w:t>)</w:t>
      </w:r>
      <w:r w:rsidRPr="002706FD">
        <w:rPr>
          <w:rFonts w:ascii="Arial" w:hAnsi="Arial" w:cs="Arial"/>
          <w:szCs w:val="24"/>
        </w:rPr>
        <w:t xml:space="preserve"> di impegnarsi ad adempiere a tutti gli obblighi ed adempimenti di cui alla L. 136/2010:</w:t>
      </w:r>
    </w:p>
    <w:p w14:paraId="57C231DC" w14:textId="77777777" w:rsidR="003B404D" w:rsidRPr="002706FD"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67A04053" w14:textId="77777777" w:rsidR="003B404D" w:rsidRPr="002706FD" w:rsidRDefault="003B404D" w:rsidP="003B404D">
      <w:pPr>
        <w:pStyle w:val="Standard"/>
        <w:tabs>
          <w:tab w:val="left" w:pos="454"/>
          <w:tab w:val="left" w:pos="1446"/>
        </w:tabs>
        <w:spacing w:line="276" w:lineRule="auto"/>
        <w:ind w:left="454"/>
        <w:jc w:val="both"/>
        <w:rPr>
          <w:rFonts w:ascii="Arial" w:eastAsia="Tahoma" w:hAnsi="Arial" w:cs="Arial"/>
          <w:szCs w:val="24"/>
        </w:rPr>
      </w:pPr>
    </w:p>
    <w:p w14:paraId="1D60662B" w14:textId="39EFDF24" w:rsidR="003B404D" w:rsidRPr="001876BB" w:rsidRDefault="003B404D" w:rsidP="00D27C62">
      <w:pPr>
        <w:pStyle w:val="Standard"/>
        <w:tabs>
          <w:tab w:val="left" w:pos="454"/>
          <w:tab w:val="left" w:pos="1446"/>
        </w:tabs>
        <w:spacing w:line="276" w:lineRule="auto"/>
        <w:ind w:left="426" w:hanging="426"/>
        <w:jc w:val="both"/>
        <w:rPr>
          <w:rFonts w:ascii="Arial" w:hAnsi="Arial" w:cs="Arial"/>
          <w:szCs w:val="24"/>
        </w:rPr>
      </w:pPr>
      <w:r w:rsidRPr="002706FD">
        <w:rPr>
          <w:rFonts w:ascii="Arial" w:hAnsi="Arial" w:cs="Arial"/>
          <w:b/>
          <w:szCs w:val="24"/>
        </w:rPr>
        <w:t>1</w:t>
      </w:r>
      <w:r w:rsidR="00DB64AB">
        <w:rPr>
          <w:rFonts w:ascii="Arial" w:hAnsi="Arial" w:cs="Arial"/>
          <w:b/>
          <w:szCs w:val="24"/>
        </w:rPr>
        <w:t>3</w:t>
      </w:r>
      <w:r w:rsidRPr="002706FD">
        <w:rPr>
          <w:rFonts w:ascii="Arial" w:hAnsi="Arial" w:cs="Arial"/>
          <w:b/>
          <w:szCs w:val="24"/>
        </w:rPr>
        <w:t>)</w:t>
      </w:r>
      <w:r w:rsidRPr="002706FD">
        <w:rPr>
          <w:rFonts w:ascii="Arial" w:hAnsi="Arial" w:cs="Arial"/>
          <w:szCs w:val="24"/>
        </w:rPr>
        <w:t xml:space="preserve"> che il sottoscritto, nonché tutti i dipendenti, collaboratori, della società/impresa si obbligano al rispetto delle disposizioni del codice di comportamento dei dipendenti</w:t>
      </w:r>
      <w:r w:rsidR="00F72F54">
        <w:rPr>
          <w:rFonts w:ascii="Arial" w:hAnsi="Arial" w:cs="Arial"/>
          <w:szCs w:val="24"/>
        </w:rPr>
        <w:t xml:space="preserve"> </w:t>
      </w:r>
      <w:r w:rsidR="00533EFC" w:rsidRPr="001876BB">
        <w:rPr>
          <w:rFonts w:ascii="Arial" w:hAnsi="Arial" w:cs="Arial"/>
          <w:szCs w:val="24"/>
        </w:rPr>
        <w:t>de</w:t>
      </w:r>
      <w:r w:rsidR="003F6AC1">
        <w:rPr>
          <w:rFonts w:ascii="Arial" w:hAnsi="Arial" w:cs="Arial"/>
          <w:szCs w:val="24"/>
        </w:rPr>
        <w:t>i</w:t>
      </w:r>
      <w:r w:rsidR="00502AE0" w:rsidRPr="001876BB">
        <w:rPr>
          <w:rFonts w:ascii="Arial" w:hAnsi="Arial" w:cs="Arial"/>
          <w:szCs w:val="24"/>
        </w:rPr>
        <w:t xml:space="preserve"> </w:t>
      </w:r>
      <w:r w:rsidR="003F6AC1">
        <w:rPr>
          <w:rFonts w:ascii="Arial" w:hAnsi="Arial" w:cs="Arial"/>
          <w:szCs w:val="24"/>
        </w:rPr>
        <w:t>Comuni</w:t>
      </w:r>
      <w:r w:rsidR="00533EFC" w:rsidRPr="001876BB">
        <w:rPr>
          <w:rFonts w:ascii="Arial" w:hAnsi="Arial" w:cs="Arial"/>
          <w:szCs w:val="24"/>
        </w:rPr>
        <w:t xml:space="preserve"> di </w:t>
      </w:r>
      <w:r w:rsidR="003F6AC1">
        <w:rPr>
          <w:rFonts w:ascii="Arial" w:hAnsi="Arial" w:cs="Arial"/>
          <w:szCs w:val="24"/>
        </w:rPr>
        <w:t xml:space="preserve">Bibbiano per il lotto 1 e </w:t>
      </w:r>
      <w:r w:rsidR="00AA74FA">
        <w:rPr>
          <w:rFonts w:ascii="Arial" w:hAnsi="Arial" w:cs="Arial"/>
          <w:szCs w:val="24"/>
        </w:rPr>
        <w:t>Campegine</w:t>
      </w:r>
      <w:r w:rsidR="003F6AC1">
        <w:rPr>
          <w:rFonts w:ascii="Arial" w:hAnsi="Arial" w:cs="Arial"/>
          <w:szCs w:val="24"/>
        </w:rPr>
        <w:t xml:space="preserve"> per il lotto 2</w:t>
      </w:r>
      <w:r w:rsidRPr="001876BB">
        <w:rPr>
          <w:rFonts w:ascii="Arial" w:hAnsi="Arial" w:cs="Arial"/>
          <w:szCs w:val="24"/>
        </w:rPr>
        <w:t>, nonché al rispetto delle disposizioni applicabili del codice di comportamento dei dipendenti pubblici (D.P.R. n. 62 del 16/06/2013):</w:t>
      </w:r>
    </w:p>
    <w:p w14:paraId="163C423C" w14:textId="77777777" w:rsidR="003B404D" w:rsidRPr="001876BB" w:rsidRDefault="003B404D" w:rsidP="003B404D">
      <w:pPr>
        <w:pStyle w:val="Standard"/>
        <w:tabs>
          <w:tab w:val="left" w:pos="454"/>
          <w:tab w:val="left" w:pos="1446"/>
        </w:tabs>
        <w:spacing w:line="276" w:lineRule="auto"/>
        <w:ind w:left="454"/>
        <w:jc w:val="both"/>
        <w:rPr>
          <w:rFonts w:ascii="Arial" w:hAnsi="Arial" w:cs="Arial"/>
          <w:b/>
          <w:bCs/>
          <w:sz w:val="32"/>
          <w:szCs w:val="32"/>
        </w:rPr>
      </w:pPr>
      <w:r w:rsidRPr="001876BB">
        <w:rPr>
          <w:rFonts w:ascii="Arial" w:hAnsi="Arial" w:cs="Arial"/>
          <w:b/>
          <w:bCs/>
          <w:sz w:val="32"/>
          <w:szCs w:val="32"/>
        </w:rPr>
        <w:t xml:space="preserve">       </w:t>
      </w:r>
      <w:r w:rsidRPr="001876BB">
        <w:rPr>
          <w:rFonts w:ascii="Arial" w:hAnsi="Arial" w:cs="Arial"/>
          <w:b/>
          <w:bCs/>
          <w:sz w:val="32"/>
          <w:szCs w:val="32"/>
        </w:rPr>
        <w:sym w:font="Symbol" w:char="F0F0"/>
      </w:r>
      <w:r w:rsidRPr="001876BB">
        <w:rPr>
          <w:rFonts w:ascii="Arial" w:hAnsi="Arial" w:cs="Arial"/>
          <w:b/>
          <w:bCs/>
          <w:sz w:val="32"/>
          <w:szCs w:val="32"/>
        </w:rPr>
        <w:t xml:space="preserve">   SI           </w:t>
      </w:r>
      <w:r w:rsidRPr="001876BB">
        <w:rPr>
          <w:rFonts w:ascii="Arial" w:hAnsi="Arial" w:cs="Arial"/>
          <w:b/>
          <w:bCs/>
          <w:sz w:val="32"/>
          <w:szCs w:val="32"/>
        </w:rPr>
        <w:sym w:font="Symbol" w:char="F0F0"/>
      </w:r>
      <w:r w:rsidRPr="001876BB">
        <w:rPr>
          <w:rFonts w:ascii="Arial" w:hAnsi="Arial" w:cs="Arial"/>
          <w:b/>
          <w:bCs/>
          <w:sz w:val="32"/>
          <w:szCs w:val="32"/>
        </w:rPr>
        <w:t xml:space="preserve">   NO</w:t>
      </w:r>
    </w:p>
    <w:p w14:paraId="5845FBE9" w14:textId="77777777" w:rsidR="0076381D" w:rsidRPr="001876BB" w:rsidRDefault="0076381D" w:rsidP="003B404D">
      <w:pPr>
        <w:pStyle w:val="Standard"/>
        <w:tabs>
          <w:tab w:val="left" w:pos="454"/>
          <w:tab w:val="left" w:pos="1446"/>
        </w:tabs>
        <w:spacing w:line="276" w:lineRule="auto"/>
        <w:ind w:left="454"/>
        <w:jc w:val="both"/>
        <w:rPr>
          <w:rFonts w:ascii="Arial" w:hAnsi="Arial" w:cs="Arial"/>
          <w:b/>
          <w:bCs/>
          <w:sz w:val="32"/>
          <w:szCs w:val="32"/>
        </w:rPr>
      </w:pPr>
    </w:p>
    <w:p w14:paraId="4AB7DE10" w14:textId="4E358684" w:rsidR="00085E39" w:rsidRPr="002706FD" w:rsidRDefault="0076381D" w:rsidP="0076381D">
      <w:pPr>
        <w:pStyle w:val="Standard"/>
        <w:tabs>
          <w:tab w:val="left" w:pos="454"/>
          <w:tab w:val="left" w:pos="1446"/>
        </w:tabs>
        <w:spacing w:line="276" w:lineRule="auto"/>
        <w:ind w:left="426" w:hanging="426"/>
        <w:jc w:val="both"/>
        <w:rPr>
          <w:rFonts w:ascii="Arial" w:hAnsi="Arial" w:cs="Arial"/>
        </w:rPr>
      </w:pPr>
      <w:r w:rsidRPr="001876BB">
        <w:rPr>
          <w:rFonts w:ascii="Arial" w:hAnsi="Arial" w:cs="Arial"/>
          <w:b/>
          <w:szCs w:val="24"/>
        </w:rPr>
        <w:t>1</w:t>
      </w:r>
      <w:r w:rsidR="00DB64AB">
        <w:rPr>
          <w:rFonts w:ascii="Arial" w:hAnsi="Arial" w:cs="Arial"/>
          <w:b/>
          <w:szCs w:val="24"/>
        </w:rPr>
        <w:t>4</w:t>
      </w:r>
      <w:r w:rsidRPr="001876BB">
        <w:rPr>
          <w:rFonts w:ascii="Arial" w:hAnsi="Arial" w:cs="Arial"/>
          <w:b/>
          <w:szCs w:val="24"/>
        </w:rPr>
        <w:t>)</w:t>
      </w:r>
      <w:r w:rsidRPr="001876BB">
        <w:rPr>
          <w:rFonts w:ascii="Arial" w:hAnsi="Arial" w:cs="Arial"/>
          <w:szCs w:val="24"/>
        </w:rPr>
        <w:t xml:space="preserve"> </w:t>
      </w:r>
      <w:r w:rsidR="00AC2BEB">
        <w:rPr>
          <w:rFonts w:ascii="Arial" w:hAnsi="Arial" w:cs="Arial"/>
          <w:szCs w:val="24"/>
        </w:rPr>
        <w:t xml:space="preserve">Solo per il Lotto 1: </w:t>
      </w:r>
      <w:r w:rsidRPr="001876BB">
        <w:rPr>
          <w:rFonts w:ascii="Arial" w:hAnsi="Arial" w:cs="Arial"/>
          <w:szCs w:val="24"/>
        </w:rPr>
        <w:t>di essere a piena conoscenza che il presente appalto sarà soggetto alle condizioni e alle clausole del</w:t>
      </w:r>
      <w:r w:rsidR="00AA74FA">
        <w:rPr>
          <w:rFonts w:ascii="Arial" w:hAnsi="Arial" w:cs="Arial"/>
          <w:szCs w:val="24"/>
        </w:rPr>
        <w:t>l’addendum al</w:t>
      </w:r>
      <w:r w:rsidRPr="001876BB">
        <w:rPr>
          <w:rFonts w:ascii="Arial" w:hAnsi="Arial" w:cs="Arial"/>
          <w:szCs w:val="24"/>
        </w:rPr>
        <w:t xml:space="preserve"> “Protocollo d’intesa per la prevenzione dei tentativi di infiltrazione della criminalità organizzata nel settore degli appalti e concessioni di lavori pubblici” stipulato tra la Prefettura di Reggio Emilia</w:t>
      </w:r>
      <w:r w:rsidR="00AA74FA">
        <w:rPr>
          <w:rFonts w:ascii="Arial" w:hAnsi="Arial" w:cs="Arial"/>
          <w:szCs w:val="24"/>
        </w:rPr>
        <w:t>,</w:t>
      </w:r>
      <w:r w:rsidRPr="001876BB">
        <w:rPr>
          <w:rFonts w:ascii="Arial" w:hAnsi="Arial" w:cs="Arial"/>
          <w:szCs w:val="24"/>
        </w:rPr>
        <w:t xml:space="preserve"> il Comune di </w:t>
      </w:r>
      <w:r w:rsidR="00AA74FA">
        <w:rPr>
          <w:rFonts w:ascii="Arial" w:hAnsi="Arial" w:cs="Arial"/>
          <w:szCs w:val="24"/>
        </w:rPr>
        <w:t xml:space="preserve">Reggio Emilia e la </w:t>
      </w:r>
      <w:r w:rsidR="00AA74FA">
        <w:rPr>
          <w:rFonts w:ascii="Arial" w:hAnsi="Arial" w:cs="Arial"/>
          <w:szCs w:val="24"/>
        </w:rPr>
        <w:lastRenderedPageBreak/>
        <w:t>Provincia di Reggio Emilia anche in nome e per conto dei comuni della provincia di Reggio Emilia</w:t>
      </w:r>
      <w:r w:rsidRPr="001876BB">
        <w:rPr>
          <w:rFonts w:ascii="Arial" w:hAnsi="Arial" w:cs="Arial"/>
          <w:szCs w:val="24"/>
        </w:rPr>
        <w:t xml:space="preserve"> </w:t>
      </w:r>
      <w:r w:rsidR="00085E39" w:rsidRPr="001876BB">
        <w:rPr>
          <w:rFonts w:ascii="Arial" w:hAnsi="Arial" w:cs="Arial"/>
          <w:szCs w:val="24"/>
        </w:rPr>
        <w:t xml:space="preserve">in data </w:t>
      </w:r>
      <w:r w:rsidR="00AA74FA">
        <w:rPr>
          <w:rFonts w:ascii="Arial" w:hAnsi="Arial" w:cs="Arial"/>
          <w:szCs w:val="24"/>
        </w:rPr>
        <w:t>28/03/2023</w:t>
      </w:r>
      <w:r w:rsidR="00472E7B" w:rsidRPr="001876BB">
        <w:rPr>
          <w:rFonts w:ascii="Arial" w:hAnsi="Arial" w:cs="Arial"/>
          <w:szCs w:val="24"/>
        </w:rPr>
        <w:t>:</w:t>
      </w:r>
    </w:p>
    <w:p w14:paraId="38F10733" w14:textId="77777777" w:rsidR="0076381D" w:rsidRPr="002706FD" w:rsidRDefault="0076381D" w:rsidP="0076381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062355F5" w14:textId="77777777" w:rsidR="00996682" w:rsidRDefault="00996682" w:rsidP="00AA74FA">
      <w:pPr>
        <w:pStyle w:val="Standard"/>
        <w:tabs>
          <w:tab w:val="left" w:pos="454"/>
          <w:tab w:val="left" w:pos="1446"/>
        </w:tabs>
        <w:spacing w:line="276" w:lineRule="auto"/>
        <w:jc w:val="both"/>
        <w:rPr>
          <w:rFonts w:ascii="Arial" w:hAnsi="Arial" w:cs="Arial"/>
          <w:b/>
          <w:bCs/>
          <w:sz w:val="32"/>
          <w:szCs w:val="32"/>
        </w:rPr>
      </w:pPr>
    </w:p>
    <w:p w14:paraId="1AECF212" w14:textId="06E88DCA" w:rsidR="00AC2BEB" w:rsidRPr="002706FD" w:rsidRDefault="00AC2BEB" w:rsidP="00AC2BEB">
      <w:pPr>
        <w:pStyle w:val="Standard"/>
        <w:tabs>
          <w:tab w:val="left" w:pos="454"/>
          <w:tab w:val="left" w:pos="1446"/>
        </w:tabs>
        <w:spacing w:line="276" w:lineRule="auto"/>
        <w:ind w:left="426" w:hanging="426"/>
        <w:jc w:val="both"/>
        <w:rPr>
          <w:rFonts w:ascii="Arial" w:hAnsi="Arial" w:cs="Arial"/>
        </w:rPr>
      </w:pPr>
      <w:r w:rsidRPr="001876BB">
        <w:rPr>
          <w:rFonts w:ascii="Arial" w:hAnsi="Arial" w:cs="Arial"/>
          <w:b/>
          <w:szCs w:val="24"/>
        </w:rPr>
        <w:t>1</w:t>
      </w:r>
      <w:r>
        <w:rPr>
          <w:rFonts w:ascii="Arial" w:hAnsi="Arial" w:cs="Arial"/>
          <w:b/>
          <w:szCs w:val="24"/>
        </w:rPr>
        <w:t>5</w:t>
      </w:r>
      <w:r w:rsidRPr="001876BB">
        <w:rPr>
          <w:rFonts w:ascii="Arial" w:hAnsi="Arial" w:cs="Arial"/>
          <w:b/>
          <w:szCs w:val="24"/>
        </w:rPr>
        <w:t>)</w:t>
      </w:r>
      <w:r w:rsidRPr="001876BB">
        <w:rPr>
          <w:rFonts w:ascii="Arial" w:hAnsi="Arial" w:cs="Arial"/>
          <w:szCs w:val="24"/>
        </w:rPr>
        <w:t xml:space="preserve"> </w:t>
      </w:r>
      <w:r>
        <w:rPr>
          <w:rFonts w:ascii="Arial" w:hAnsi="Arial" w:cs="Arial"/>
          <w:szCs w:val="24"/>
        </w:rPr>
        <w:t>di impegnarsi a garantire la stabilità occupazionale del personale impiegato, nel rispetto degli impegni assunti in offerta</w:t>
      </w:r>
      <w:r w:rsidRPr="001876BB">
        <w:rPr>
          <w:rFonts w:ascii="Arial" w:hAnsi="Arial" w:cs="Arial"/>
          <w:szCs w:val="24"/>
        </w:rPr>
        <w:t>:</w:t>
      </w:r>
    </w:p>
    <w:p w14:paraId="0F0F5304" w14:textId="77777777" w:rsidR="00AC2BEB" w:rsidRPr="002706FD" w:rsidRDefault="00AC2BEB" w:rsidP="00AC2BEB">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15990CEC" w14:textId="77777777" w:rsidR="00AC2BEB" w:rsidRDefault="00AC2BEB" w:rsidP="00AC2BEB">
      <w:pPr>
        <w:pStyle w:val="Standard"/>
        <w:tabs>
          <w:tab w:val="left" w:pos="454"/>
          <w:tab w:val="left" w:pos="1446"/>
        </w:tabs>
        <w:spacing w:line="276" w:lineRule="auto"/>
        <w:jc w:val="both"/>
        <w:rPr>
          <w:rFonts w:ascii="Arial" w:hAnsi="Arial" w:cs="Arial"/>
          <w:b/>
          <w:bCs/>
          <w:sz w:val="32"/>
          <w:szCs w:val="32"/>
        </w:rPr>
      </w:pPr>
    </w:p>
    <w:p w14:paraId="2B918830" w14:textId="3DAA22F8" w:rsidR="00AC2BEB" w:rsidRPr="002706FD" w:rsidRDefault="00AC2BEB" w:rsidP="00AC2BEB">
      <w:pPr>
        <w:pStyle w:val="Standard"/>
        <w:tabs>
          <w:tab w:val="left" w:pos="993"/>
          <w:tab w:val="left" w:pos="1446"/>
        </w:tabs>
        <w:spacing w:line="276" w:lineRule="auto"/>
        <w:ind w:left="993" w:hanging="993"/>
        <w:jc w:val="both"/>
        <w:rPr>
          <w:rFonts w:ascii="Arial" w:hAnsi="Arial" w:cs="Arial"/>
        </w:rPr>
      </w:pPr>
      <w:r w:rsidRPr="001876BB">
        <w:rPr>
          <w:rFonts w:ascii="Arial" w:hAnsi="Arial" w:cs="Arial"/>
          <w:b/>
          <w:szCs w:val="24"/>
        </w:rPr>
        <w:t>1</w:t>
      </w:r>
      <w:r>
        <w:rPr>
          <w:rFonts w:ascii="Arial" w:hAnsi="Arial" w:cs="Arial"/>
          <w:b/>
          <w:szCs w:val="24"/>
        </w:rPr>
        <w:t>6</w:t>
      </w:r>
      <w:r w:rsidRPr="001876BB">
        <w:rPr>
          <w:rFonts w:ascii="Arial" w:hAnsi="Arial" w:cs="Arial"/>
          <w:b/>
          <w:szCs w:val="24"/>
        </w:rPr>
        <w:t>)</w:t>
      </w:r>
      <w:r w:rsidRPr="001876BB">
        <w:rPr>
          <w:rFonts w:ascii="Arial" w:hAnsi="Arial" w:cs="Arial"/>
          <w:szCs w:val="24"/>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w:t>
      </w:r>
      <w:r>
        <w:rPr>
          <w:rFonts w:ascii="Arial" w:hAnsi="Arial" w:cs="Arial"/>
          <w:szCs w:val="24"/>
        </w:rPr>
        <w:t xml:space="preserve">di </w:t>
      </w:r>
      <w:r>
        <w:rPr>
          <w:rFonts w:ascii="Arial" w:hAnsi="Arial" w:cs="Arial"/>
          <w:szCs w:val="24"/>
        </w:rPr>
        <w:t>applicare al proprio personale il medesimo CCNL indicato nel disciplinare di gara (specificare il CCNL applicato) __________________________;</w:t>
      </w:r>
    </w:p>
    <w:p w14:paraId="677145BC" w14:textId="66025D1F" w:rsidR="00AC2BEB" w:rsidRDefault="00AC2BEB" w:rsidP="00AC2BEB">
      <w:pPr>
        <w:pStyle w:val="Standard"/>
        <w:tabs>
          <w:tab w:val="left" w:pos="454"/>
          <w:tab w:val="left" w:pos="1446"/>
        </w:tabs>
        <w:spacing w:line="276" w:lineRule="auto"/>
        <w:ind w:left="454"/>
        <w:jc w:val="both"/>
        <w:rPr>
          <w:rFonts w:ascii="Arial" w:hAnsi="Arial" w:cs="Arial"/>
          <w:b/>
          <w:bCs/>
          <w:sz w:val="32"/>
          <w:szCs w:val="32"/>
        </w:rPr>
      </w:pPr>
      <w:r>
        <w:rPr>
          <w:rFonts w:ascii="Arial" w:hAnsi="Arial" w:cs="Arial"/>
          <w:b/>
          <w:bCs/>
          <w:sz w:val="32"/>
          <w:szCs w:val="32"/>
        </w:rPr>
        <w:t>ovvero</w:t>
      </w:r>
    </w:p>
    <w:p w14:paraId="6715F057" w14:textId="2C6BC67B" w:rsidR="00AC2BEB" w:rsidRPr="00AC2BEB" w:rsidRDefault="00AC2BEB" w:rsidP="00AC2BEB">
      <w:pPr>
        <w:pStyle w:val="Standard"/>
        <w:tabs>
          <w:tab w:val="left" w:pos="993"/>
          <w:tab w:val="left" w:pos="1446"/>
        </w:tabs>
        <w:spacing w:line="276" w:lineRule="auto"/>
        <w:ind w:left="993" w:hanging="539"/>
        <w:jc w:val="both"/>
        <w:rPr>
          <w:rFonts w:ascii="Arial" w:hAnsi="Arial" w:cs="Arial"/>
          <w:szCs w:val="24"/>
        </w:rPr>
      </w:pPr>
      <w:r w:rsidRPr="002706FD">
        <w:rPr>
          <w:rFonts w:ascii="Arial" w:hAnsi="Arial" w:cs="Arial"/>
          <w:b/>
          <w:bCs/>
          <w:sz w:val="32"/>
          <w:szCs w:val="32"/>
        </w:rPr>
        <w:sym w:font="Symbol" w:char="F0F0"/>
      </w:r>
      <w:r w:rsidRPr="002706FD">
        <w:rPr>
          <w:rFonts w:ascii="Arial" w:hAnsi="Arial" w:cs="Arial"/>
          <w:b/>
          <w:bCs/>
          <w:sz w:val="32"/>
          <w:szCs w:val="32"/>
        </w:rPr>
        <w:t xml:space="preserve">  </w:t>
      </w:r>
      <w:r w:rsidRPr="00AC2BEB">
        <w:rPr>
          <w:rFonts w:ascii="Arial" w:hAnsi="Arial" w:cs="Arial"/>
          <w:szCs w:val="24"/>
        </w:rPr>
        <w:t xml:space="preserve">di </w:t>
      </w:r>
      <w:r>
        <w:rPr>
          <w:rFonts w:ascii="Arial" w:hAnsi="Arial" w:cs="Arial"/>
          <w:szCs w:val="24"/>
        </w:rPr>
        <w:t>applicare al proprio personale il seguente CCNL __________________ identificato dal codice alfanumerico unico ____________________, ma di impegnarsi ad applicare il contratto collettivo nazionale e territoriale indicato nel bando di gara nell’esecuzione delle prestazioni oggetto del contratto per tutta la sua durata;</w:t>
      </w:r>
    </w:p>
    <w:p w14:paraId="38CCA07B" w14:textId="77777777" w:rsidR="00AC2BEB" w:rsidRDefault="00AC2BEB" w:rsidP="00AC2BEB">
      <w:pPr>
        <w:pStyle w:val="Standard"/>
        <w:tabs>
          <w:tab w:val="left" w:pos="454"/>
          <w:tab w:val="left" w:pos="1446"/>
        </w:tabs>
        <w:spacing w:line="276" w:lineRule="auto"/>
        <w:ind w:left="454"/>
        <w:jc w:val="both"/>
        <w:rPr>
          <w:rFonts w:ascii="Arial" w:hAnsi="Arial" w:cs="Arial"/>
          <w:b/>
          <w:bCs/>
          <w:sz w:val="32"/>
          <w:szCs w:val="32"/>
        </w:rPr>
      </w:pPr>
      <w:r>
        <w:rPr>
          <w:rFonts w:ascii="Arial" w:hAnsi="Arial" w:cs="Arial"/>
          <w:b/>
          <w:bCs/>
          <w:sz w:val="32"/>
          <w:szCs w:val="32"/>
        </w:rPr>
        <w:t>ovvero</w:t>
      </w:r>
    </w:p>
    <w:p w14:paraId="1D355305" w14:textId="124C96B6" w:rsidR="00AC2BEB" w:rsidRPr="00AC2BEB" w:rsidRDefault="00AC2BEB" w:rsidP="00AC2BEB">
      <w:pPr>
        <w:pStyle w:val="Standard"/>
        <w:tabs>
          <w:tab w:val="left" w:pos="993"/>
          <w:tab w:val="left" w:pos="1446"/>
        </w:tabs>
        <w:spacing w:line="276" w:lineRule="auto"/>
        <w:ind w:left="993" w:hanging="539"/>
        <w:jc w:val="both"/>
        <w:rPr>
          <w:rFonts w:ascii="Arial" w:hAnsi="Arial" w:cs="Arial"/>
          <w:szCs w:val="24"/>
        </w:rPr>
      </w:pPr>
      <w:r w:rsidRPr="002706FD">
        <w:rPr>
          <w:rFonts w:ascii="Arial" w:hAnsi="Arial" w:cs="Arial"/>
          <w:b/>
          <w:bCs/>
          <w:sz w:val="32"/>
          <w:szCs w:val="32"/>
        </w:rPr>
        <w:sym w:font="Symbol" w:char="F0F0"/>
      </w:r>
      <w:r w:rsidRPr="002706FD">
        <w:rPr>
          <w:rFonts w:ascii="Arial" w:hAnsi="Arial" w:cs="Arial"/>
          <w:b/>
          <w:bCs/>
          <w:sz w:val="32"/>
          <w:szCs w:val="32"/>
        </w:rPr>
        <w:t xml:space="preserve">  </w:t>
      </w:r>
      <w:r w:rsidRPr="00AC2BEB">
        <w:rPr>
          <w:rFonts w:ascii="Arial" w:hAnsi="Arial" w:cs="Arial"/>
          <w:szCs w:val="24"/>
        </w:rPr>
        <w:t xml:space="preserve">di </w:t>
      </w:r>
      <w:r>
        <w:rPr>
          <w:rFonts w:ascii="Arial" w:hAnsi="Arial" w:cs="Arial"/>
          <w:szCs w:val="24"/>
        </w:rPr>
        <w:t xml:space="preserve">applicare al proprio personale il seguente CCNL __________________ identificato dal codice alfanumerico unico ____________________, </w:t>
      </w:r>
      <w:r>
        <w:rPr>
          <w:rFonts w:ascii="Arial" w:hAnsi="Arial" w:cs="Arial"/>
          <w:szCs w:val="24"/>
        </w:rPr>
        <w:t xml:space="preserve">che garantisce le stesse tutele economico e normative rispetto a quello indicato nel bando di gara, </w:t>
      </w:r>
      <w:r w:rsidRPr="00AC2BEB">
        <w:rPr>
          <w:rFonts w:ascii="Arial" w:hAnsi="Arial" w:cs="Arial"/>
          <w:szCs w:val="24"/>
          <w:u w:val="single"/>
        </w:rPr>
        <w:t>come evidenziato nella dichiarazione di equivalenza allegata all’offerta tecnica</w:t>
      </w:r>
      <w:r>
        <w:rPr>
          <w:rFonts w:ascii="Arial" w:hAnsi="Arial" w:cs="Arial"/>
          <w:szCs w:val="24"/>
        </w:rPr>
        <w:t>;</w:t>
      </w:r>
    </w:p>
    <w:p w14:paraId="04F312EA" w14:textId="77777777" w:rsidR="00AC2BEB" w:rsidRDefault="00AC2BEB" w:rsidP="00AC2BEB">
      <w:pPr>
        <w:pStyle w:val="Standard"/>
        <w:tabs>
          <w:tab w:val="left" w:pos="454"/>
          <w:tab w:val="left" w:pos="1446"/>
        </w:tabs>
        <w:spacing w:line="276" w:lineRule="auto"/>
        <w:jc w:val="both"/>
        <w:rPr>
          <w:rFonts w:ascii="Arial" w:hAnsi="Arial" w:cs="Arial"/>
          <w:b/>
          <w:bCs/>
          <w:sz w:val="32"/>
          <w:szCs w:val="32"/>
        </w:rPr>
      </w:pPr>
    </w:p>
    <w:p w14:paraId="15F265F9" w14:textId="3294612C" w:rsidR="0032718D" w:rsidRPr="002706FD" w:rsidRDefault="0032718D" w:rsidP="0032718D">
      <w:pPr>
        <w:pStyle w:val="Standard"/>
        <w:tabs>
          <w:tab w:val="left" w:pos="454"/>
          <w:tab w:val="left" w:pos="1446"/>
        </w:tabs>
        <w:spacing w:line="276" w:lineRule="auto"/>
        <w:ind w:left="426" w:hanging="426"/>
        <w:jc w:val="both"/>
        <w:rPr>
          <w:rFonts w:ascii="Arial" w:hAnsi="Arial" w:cs="Arial"/>
        </w:rPr>
      </w:pPr>
      <w:r w:rsidRPr="001876BB">
        <w:rPr>
          <w:rFonts w:ascii="Arial" w:hAnsi="Arial" w:cs="Arial"/>
          <w:b/>
          <w:szCs w:val="24"/>
        </w:rPr>
        <w:t>1</w:t>
      </w:r>
      <w:r>
        <w:rPr>
          <w:rFonts w:ascii="Arial" w:hAnsi="Arial" w:cs="Arial"/>
          <w:b/>
          <w:szCs w:val="24"/>
        </w:rPr>
        <w:t>7</w:t>
      </w:r>
      <w:r w:rsidRPr="001876BB">
        <w:rPr>
          <w:rFonts w:ascii="Arial" w:hAnsi="Arial" w:cs="Arial"/>
          <w:b/>
          <w:szCs w:val="24"/>
        </w:rPr>
        <w:t>)</w:t>
      </w:r>
      <w:r w:rsidRPr="001876BB">
        <w:rPr>
          <w:rFonts w:ascii="Arial" w:hAnsi="Arial" w:cs="Arial"/>
          <w:szCs w:val="24"/>
        </w:rPr>
        <w:t xml:space="preserve"> </w:t>
      </w:r>
      <w:r>
        <w:rPr>
          <w:rFonts w:ascii="Arial" w:hAnsi="Arial" w:cs="Arial"/>
          <w:szCs w:val="24"/>
        </w:rPr>
        <w:t xml:space="preserve">di </w:t>
      </w:r>
      <w:r>
        <w:rPr>
          <w:rFonts w:ascii="Arial" w:hAnsi="Arial" w:cs="Arial"/>
          <w:szCs w:val="24"/>
        </w:rPr>
        <w:t>assicurare l’applicazione delle medesime tutele economiche e normative garantite ai propri dipendenti ai lavoratori delle imprese che operano in subappalto</w:t>
      </w:r>
      <w:r w:rsidRPr="001876BB">
        <w:rPr>
          <w:rFonts w:ascii="Arial" w:hAnsi="Arial" w:cs="Arial"/>
          <w:szCs w:val="24"/>
        </w:rPr>
        <w:t>:</w:t>
      </w:r>
    </w:p>
    <w:p w14:paraId="0F3EB131" w14:textId="77777777" w:rsidR="0032718D" w:rsidRPr="002706FD" w:rsidRDefault="0032718D" w:rsidP="0032718D">
      <w:pPr>
        <w:pStyle w:val="Standard"/>
        <w:tabs>
          <w:tab w:val="left" w:pos="454"/>
          <w:tab w:val="left" w:pos="1446"/>
        </w:tabs>
        <w:spacing w:line="276" w:lineRule="auto"/>
        <w:ind w:left="454"/>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33A0B344" w14:textId="77777777" w:rsidR="00AC2BEB" w:rsidRDefault="00AC2BEB" w:rsidP="00AA74FA">
      <w:pPr>
        <w:pStyle w:val="Standard"/>
        <w:tabs>
          <w:tab w:val="left" w:pos="454"/>
          <w:tab w:val="left" w:pos="1446"/>
        </w:tabs>
        <w:spacing w:line="276" w:lineRule="auto"/>
        <w:jc w:val="both"/>
        <w:rPr>
          <w:rFonts w:ascii="Arial" w:hAnsi="Arial" w:cs="Arial"/>
          <w:b/>
          <w:bCs/>
          <w:sz w:val="32"/>
          <w:szCs w:val="32"/>
        </w:rPr>
      </w:pPr>
    </w:p>
    <w:p w14:paraId="40C85412" w14:textId="00A5188B" w:rsidR="0032718D" w:rsidRPr="002706FD" w:rsidRDefault="0032718D" w:rsidP="0032718D">
      <w:pPr>
        <w:pStyle w:val="Standard"/>
        <w:tabs>
          <w:tab w:val="left" w:pos="454"/>
          <w:tab w:val="left" w:pos="1446"/>
        </w:tabs>
        <w:spacing w:line="276" w:lineRule="auto"/>
        <w:ind w:left="426" w:hanging="426"/>
        <w:jc w:val="both"/>
        <w:rPr>
          <w:rFonts w:ascii="Arial" w:hAnsi="Arial" w:cs="Arial"/>
        </w:rPr>
      </w:pPr>
      <w:r w:rsidRPr="001876BB">
        <w:rPr>
          <w:rFonts w:ascii="Arial" w:hAnsi="Arial" w:cs="Arial"/>
          <w:b/>
          <w:szCs w:val="24"/>
        </w:rPr>
        <w:t>1</w:t>
      </w:r>
      <w:r>
        <w:rPr>
          <w:rFonts w:ascii="Arial" w:hAnsi="Arial" w:cs="Arial"/>
          <w:b/>
          <w:szCs w:val="24"/>
        </w:rPr>
        <w:t>8</w:t>
      </w:r>
      <w:r w:rsidRPr="001876BB">
        <w:rPr>
          <w:rFonts w:ascii="Arial" w:hAnsi="Arial" w:cs="Arial"/>
          <w:b/>
          <w:szCs w:val="24"/>
        </w:rPr>
        <w:t>)</w:t>
      </w:r>
      <w:r w:rsidRPr="001876BB">
        <w:rPr>
          <w:rFonts w:ascii="Arial" w:hAnsi="Arial" w:cs="Arial"/>
          <w:szCs w:val="24"/>
        </w:rPr>
        <w:t xml:space="preserve"> </w:t>
      </w:r>
      <w:r>
        <w:rPr>
          <w:rFonts w:ascii="Arial" w:hAnsi="Arial" w:cs="Arial"/>
          <w:szCs w:val="24"/>
        </w:rPr>
        <w:t xml:space="preserve">di </w:t>
      </w:r>
      <w:r>
        <w:rPr>
          <w:rFonts w:ascii="Arial" w:hAnsi="Arial" w:cs="Arial"/>
          <w:szCs w:val="24"/>
        </w:rPr>
        <w:t>aver preso visione e di accettare, senza condizione o riserva alcuna, i chiarimenti (quesiti/risposte) resi disponibili mediante la piattaforma</w:t>
      </w:r>
      <w:r w:rsidRPr="001876BB">
        <w:rPr>
          <w:rFonts w:ascii="Arial" w:hAnsi="Arial" w:cs="Arial"/>
          <w:szCs w:val="24"/>
        </w:rPr>
        <w:t>:</w:t>
      </w:r>
    </w:p>
    <w:p w14:paraId="14957E1B" w14:textId="604E1985" w:rsidR="00AC2BEB" w:rsidRDefault="0032718D" w:rsidP="0032718D">
      <w:pPr>
        <w:pStyle w:val="Standard"/>
        <w:tabs>
          <w:tab w:val="left" w:pos="454"/>
          <w:tab w:val="left" w:pos="1446"/>
        </w:tabs>
        <w:spacing w:line="276" w:lineRule="auto"/>
        <w:ind w:left="426"/>
        <w:jc w:val="both"/>
        <w:rPr>
          <w:rFonts w:ascii="Arial" w:hAnsi="Arial" w:cs="Arial"/>
          <w:b/>
          <w:bCs/>
          <w:sz w:val="32"/>
          <w:szCs w:val="32"/>
        </w:rPr>
      </w:pPr>
      <w:r w:rsidRPr="002706FD">
        <w:rPr>
          <w:rFonts w:ascii="Arial" w:hAnsi="Arial" w:cs="Arial"/>
          <w:b/>
          <w:bCs/>
          <w:sz w:val="32"/>
          <w:szCs w:val="32"/>
        </w:rPr>
        <w:t xml:space="preserve">       </w:t>
      </w:r>
      <w:r w:rsidRPr="002706FD">
        <w:rPr>
          <w:rFonts w:ascii="Arial" w:hAnsi="Arial" w:cs="Arial"/>
          <w:b/>
          <w:bCs/>
          <w:sz w:val="32"/>
          <w:szCs w:val="32"/>
        </w:rPr>
        <w:sym w:font="Symbol" w:char="F0F0"/>
      </w:r>
      <w:r w:rsidRPr="002706FD">
        <w:rPr>
          <w:rFonts w:ascii="Arial" w:hAnsi="Arial" w:cs="Arial"/>
          <w:b/>
          <w:bCs/>
          <w:sz w:val="32"/>
          <w:szCs w:val="32"/>
        </w:rPr>
        <w:t xml:space="preserve">   SI           </w:t>
      </w:r>
      <w:r w:rsidRPr="002706FD">
        <w:rPr>
          <w:rFonts w:ascii="Arial" w:hAnsi="Arial" w:cs="Arial"/>
          <w:b/>
          <w:bCs/>
          <w:sz w:val="32"/>
          <w:szCs w:val="32"/>
        </w:rPr>
        <w:sym w:font="Symbol" w:char="F0F0"/>
      </w:r>
      <w:r w:rsidRPr="002706FD">
        <w:rPr>
          <w:rFonts w:ascii="Arial" w:hAnsi="Arial" w:cs="Arial"/>
          <w:b/>
          <w:bCs/>
          <w:sz w:val="32"/>
          <w:szCs w:val="32"/>
        </w:rPr>
        <w:t xml:space="preserve">   NO</w:t>
      </w:r>
    </w:p>
    <w:p w14:paraId="79AD27FE" w14:textId="77777777" w:rsidR="00AC2BEB" w:rsidRDefault="00AC2BEB" w:rsidP="00AA74FA">
      <w:pPr>
        <w:pStyle w:val="Standard"/>
        <w:tabs>
          <w:tab w:val="left" w:pos="454"/>
          <w:tab w:val="left" w:pos="1446"/>
        </w:tabs>
        <w:spacing w:line="276" w:lineRule="auto"/>
        <w:jc w:val="both"/>
        <w:rPr>
          <w:rFonts w:ascii="Arial" w:hAnsi="Arial" w:cs="Arial"/>
          <w:b/>
          <w:bCs/>
          <w:sz w:val="32"/>
          <w:szCs w:val="32"/>
        </w:rPr>
      </w:pPr>
    </w:p>
    <w:p w14:paraId="5D4C6A40" w14:textId="47AB3965" w:rsidR="003B404D" w:rsidRPr="00BD395E" w:rsidRDefault="00DB64AB" w:rsidP="00DA164B">
      <w:pPr>
        <w:pStyle w:val="Standard"/>
        <w:tabs>
          <w:tab w:val="left" w:pos="454"/>
          <w:tab w:val="left" w:pos="1446"/>
        </w:tabs>
        <w:spacing w:line="276" w:lineRule="auto"/>
        <w:ind w:left="426" w:hanging="426"/>
        <w:jc w:val="both"/>
        <w:rPr>
          <w:rFonts w:ascii="Arial" w:hAnsi="Arial" w:cs="Arial"/>
          <w:b/>
          <w:szCs w:val="24"/>
        </w:rPr>
      </w:pPr>
      <w:r>
        <w:rPr>
          <w:rFonts w:ascii="Arial" w:hAnsi="Arial" w:cs="Arial"/>
          <w:b/>
          <w:szCs w:val="24"/>
        </w:rPr>
        <w:t>1</w:t>
      </w:r>
      <w:r w:rsidR="0032718D">
        <w:rPr>
          <w:rFonts w:ascii="Arial" w:hAnsi="Arial" w:cs="Arial"/>
          <w:b/>
          <w:szCs w:val="24"/>
        </w:rPr>
        <w:t>9</w:t>
      </w:r>
      <w:r w:rsidR="003B404D" w:rsidRPr="00BD395E">
        <w:rPr>
          <w:rFonts w:ascii="Arial" w:hAnsi="Arial" w:cs="Arial"/>
          <w:b/>
          <w:szCs w:val="24"/>
        </w:rPr>
        <w:t xml:space="preserve">) </w:t>
      </w:r>
      <w:r w:rsidR="0076381D" w:rsidRPr="00BD395E">
        <w:rPr>
          <w:rFonts w:ascii="Arial" w:hAnsi="Arial" w:cs="Arial"/>
          <w:b/>
          <w:szCs w:val="24"/>
        </w:rPr>
        <w:tab/>
      </w:r>
      <w:r w:rsidR="003B404D" w:rsidRPr="00BD395E">
        <w:rPr>
          <w:rFonts w:ascii="Arial" w:hAnsi="Arial" w:cs="Arial"/>
          <w:b/>
          <w:szCs w:val="24"/>
        </w:rPr>
        <w:t>Solo per gli operatori economici non residenti e privi di stabile organizzazione in Italia:</w:t>
      </w:r>
    </w:p>
    <w:p w14:paraId="5794F4E3" w14:textId="1355EFF0" w:rsidR="003B404D" w:rsidRPr="00BD395E" w:rsidRDefault="0032718D" w:rsidP="003B404D">
      <w:pPr>
        <w:pStyle w:val="Standard"/>
        <w:tabs>
          <w:tab w:val="left" w:pos="454"/>
          <w:tab w:val="left" w:pos="1446"/>
        </w:tabs>
        <w:spacing w:line="276" w:lineRule="auto"/>
        <w:ind w:left="454"/>
        <w:jc w:val="both"/>
        <w:rPr>
          <w:rFonts w:ascii="Arial" w:hAnsi="Arial" w:cs="Arial"/>
        </w:rPr>
      </w:pPr>
      <w:r>
        <w:rPr>
          <w:rFonts w:ascii="Arial" w:hAnsi="Arial" w:cs="Arial"/>
          <w:b/>
          <w:szCs w:val="24"/>
        </w:rPr>
        <w:t>19</w:t>
      </w:r>
      <w:r w:rsidR="003B404D" w:rsidRPr="00BD395E">
        <w:rPr>
          <w:rFonts w:ascii="Arial" w:hAnsi="Arial" w:cs="Arial"/>
          <w:b/>
          <w:szCs w:val="24"/>
        </w:rPr>
        <w:t>.1</w:t>
      </w:r>
      <w:r w:rsidR="003B404D" w:rsidRPr="00BD395E">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legge</w:t>
      </w:r>
      <w:r w:rsidR="00DA164B" w:rsidRPr="00BD395E">
        <w:rPr>
          <w:rFonts w:ascii="Arial" w:hAnsi="Arial" w:cs="Arial"/>
          <w:szCs w:val="24"/>
        </w:rPr>
        <w:t>:</w:t>
      </w:r>
      <w:r w:rsidR="003B404D" w:rsidRPr="00BD395E">
        <w:rPr>
          <w:rFonts w:ascii="Arial" w:hAnsi="Arial" w:cs="Arial"/>
          <w:szCs w:val="24"/>
        </w:rPr>
        <w:t xml:space="preserve">       </w:t>
      </w:r>
      <w:r w:rsidR="003B404D" w:rsidRPr="00BD395E">
        <w:rPr>
          <w:rFonts w:ascii="Arial" w:hAnsi="Arial" w:cs="Arial"/>
          <w:b/>
          <w:bCs/>
          <w:szCs w:val="24"/>
        </w:rPr>
        <w:sym w:font="Symbol" w:char="F0F0"/>
      </w:r>
      <w:r w:rsidR="003B404D" w:rsidRPr="00BD395E">
        <w:rPr>
          <w:rFonts w:ascii="Arial" w:hAnsi="Arial" w:cs="Arial"/>
          <w:b/>
          <w:bCs/>
          <w:szCs w:val="24"/>
        </w:rPr>
        <w:t xml:space="preserve">   SI           </w:t>
      </w:r>
      <w:r w:rsidR="003B404D" w:rsidRPr="00BD395E">
        <w:rPr>
          <w:rFonts w:ascii="Arial" w:hAnsi="Arial" w:cs="Arial"/>
          <w:b/>
          <w:bCs/>
          <w:szCs w:val="24"/>
        </w:rPr>
        <w:sym w:font="Symbol" w:char="F0F0"/>
      </w:r>
      <w:r w:rsidR="003B404D" w:rsidRPr="00BD395E">
        <w:rPr>
          <w:rFonts w:ascii="Arial" w:hAnsi="Arial" w:cs="Arial"/>
          <w:b/>
          <w:bCs/>
          <w:szCs w:val="24"/>
        </w:rPr>
        <w:t xml:space="preserve">   NO</w:t>
      </w:r>
    </w:p>
    <w:p w14:paraId="08839EEE" w14:textId="77777777" w:rsidR="003B404D" w:rsidRPr="00AC17F9" w:rsidRDefault="003B404D" w:rsidP="003B404D">
      <w:pPr>
        <w:pStyle w:val="Standard"/>
        <w:tabs>
          <w:tab w:val="left" w:pos="454"/>
          <w:tab w:val="left" w:pos="1446"/>
        </w:tabs>
        <w:spacing w:line="276" w:lineRule="auto"/>
        <w:ind w:left="454"/>
        <w:jc w:val="both"/>
        <w:rPr>
          <w:rFonts w:ascii="Arial" w:hAnsi="Arial" w:cs="Arial"/>
          <w:strike/>
          <w:szCs w:val="24"/>
        </w:rPr>
      </w:pPr>
    </w:p>
    <w:p w14:paraId="3A68B57A" w14:textId="77777777" w:rsidR="003B404D" w:rsidRPr="002706FD" w:rsidRDefault="003B404D" w:rsidP="003B404D">
      <w:pPr>
        <w:pStyle w:val="Standard"/>
        <w:widowControl w:val="0"/>
        <w:tabs>
          <w:tab w:val="left" w:pos="454"/>
          <w:tab w:val="left" w:pos="1446"/>
        </w:tabs>
        <w:ind w:left="454"/>
        <w:jc w:val="both"/>
        <w:rPr>
          <w:rFonts w:ascii="Arial" w:hAnsi="Arial" w:cs="Arial"/>
          <w:b/>
          <w:bCs/>
          <w:szCs w:val="24"/>
        </w:rPr>
      </w:pPr>
    </w:p>
    <w:p w14:paraId="5E06DCDD" w14:textId="6F3558B7" w:rsidR="003B404D" w:rsidRPr="00BD395E" w:rsidRDefault="0032718D" w:rsidP="00D27C62">
      <w:pPr>
        <w:pStyle w:val="Standard"/>
        <w:widowControl w:val="0"/>
        <w:tabs>
          <w:tab w:val="left" w:pos="454"/>
          <w:tab w:val="left" w:pos="1446"/>
        </w:tabs>
        <w:ind w:left="426" w:hanging="426"/>
        <w:jc w:val="both"/>
        <w:rPr>
          <w:rFonts w:ascii="Arial" w:hAnsi="Arial" w:cs="Arial"/>
          <w:b/>
          <w:szCs w:val="24"/>
        </w:rPr>
      </w:pPr>
      <w:r>
        <w:rPr>
          <w:rFonts w:ascii="Arial" w:hAnsi="Arial" w:cs="Arial"/>
          <w:b/>
          <w:bCs/>
          <w:szCs w:val="24"/>
        </w:rPr>
        <w:t>20</w:t>
      </w:r>
      <w:r w:rsidR="003B404D" w:rsidRPr="00BD395E">
        <w:rPr>
          <w:rFonts w:ascii="Arial" w:hAnsi="Arial" w:cs="Arial"/>
          <w:b/>
          <w:bCs/>
          <w:szCs w:val="24"/>
        </w:rPr>
        <w:t>) Solo p</w:t>
      </w:r>
      <w:r w:rsidR="003B404D" w:rsidRPr="00BD395E">
        <w:rPr>
          <w:rFonts w:ascii="Arial" w:hAnsi="Arial" w:cs="Arial"/>
          <w:b/>
          <w:szCs w:val="24"/>
        </w:rPr>
        <w:t>er gli operatori economici ammessi al concordato preventivo con continuità aziendale di cui all’art. 186 bis del R.D. 16 marzo 1942, n. 267:</w:t>
      </w:r>
    </w:p>
    <w:p w14:paraId="4853F86E" w14:textId="77777777" w:rsidR="003B404D" w:rsidRPr="00BD395E" w:rsidRDefault="003B404D" w:rsidP="003B404D">
      <w:pPr>
        <w:pStyle w:val="Standard"/>
        <w:widowControl w:val="0"/>
        <w:tabs>
          <w:tab w:val="left" w:pos="454"/>
          <w:tab w:val="left" w:pos="1446"/>
        </w:tabs>
        <w:ind w:left="454"/>
        <w:jc w:val="both"/>
        <w:rPr>
          <w:rFonts w:ascii="Arial" w:eastAsia="Tahoma" w:hAnsi="Arial" w:cs="Arial"/>
          <w:szCs w:val="24"/>
        </w:rPr>
      </w:pPr>
    </w:p>
    <w:p w14:paraId="586E6E40" w14:textId="77777777" w:rsidR="003B404D" w:rsidRPr="00BD395E" w:rsidRDefault="003B404D" w:rsidP="003B404D">
      <w:pPr>
        <w:pStyle w:val="Standard"/>
        <w:widowControl w:val="0"/>
        <w:tabs>
          <w:tab w:val="left" w:pos="454"/>
          <w:tab w:val="left" w:pos="1446"/>
        </w:tabs>
        <w:ind w:left="454"/>
        <w:jc w:val="both"/>
        <w:rPr>
          <w:rFonts w:ascii="Arial" w:eastAsia="Tahoma" w:hAnsi="Arial" w:cs="Arial"/>
          <w:szCs w:val="24"/>
        </w:rPr>
      </w:pPr>
      <w:r w:rsidRPr="00BD395E">
        <w:rPr>
          <w:rFonts w:ascii="Arial" w:eastAsia="Tahoma" w:hAnsi="Arial" w:cs="Arial"/>
          <w:szCs w:val="24"/>
        </w:rPr>
        <w:sym w:font="Wingdings" w:char="F06F"/>
      </w:r>
      <w:r w:rsidRPr="00BD395E">
        <w:rPr>
          <w:rFonts w:ascii="Arial" w:eastAsia="Tahoma" w:hAnsi="Arial" w:cs="Arial"/>
          <w:szCs w:val="24"/>
        </w:rPr>
        <w:t xml:space="preserve">di avere depositato il ricorso per l’ammissione alla procedura di concordato preventivo con continuità aziendale, di cui all’art. 186-bis R.D. 16 marzo 1942 n. 267, nonché di essere </w:t>
      </w:r>
      <w:r w:rsidRPr="00BD395E">
        <w:rPr>
          <w:rFonts w:ascii="Arial" w:eastAsia="Tahoma" w:hAnsi="Arial" w:cs="Arial"/>
          <w:szCs w:val="24"/>
        </w:rPr>
        <w:lastRenderedPageBreak/>
        <w:t>stato autorizzato alla partecipazione a procedure per l’affidamento di contratti pubblici dal Tribunale di ______________________</w:t>
      </w:r>
      <w:r w:rsidRPr="00BD395E">
        <w:rPr>
          <w:rStyle w:val="Rimandonotaapidipagina"/>
          <w:rFonts w:ascii="Arial" w:eastAsia="Tahoma" w:hAnsi="Arial" w:cs="Arial"/>
          <w:szCs w:val="24"/>
        </w:rPr>
        <w:footnoteReference w:id="3"/>
      </w:r>
      <w:r w:rsidRPr="00BD395E">
        <w:rPr>
          <w:rFonts w:ascii="Arial" w:eastAsia="Tahoma" w:hAnsi="Arial" w:cs="Arial"/>
          <w:szCs w:val="24"/>
        </w:rPr>
        <w:t>, come da copia allegata, e che non si presenterà alle procedure di gara quale impresa mandataria di un raggruppamento di imprese/rete di imprese;</w:t>
      </w:r>
    </w:p>
    <w:p w14:paraId="1F88625F" w14:textId="77777777" w:rsidR="003B404D" w:rsidRPr="00BD395E" w:rsidRDefault="003B404D" w:rsidP="003B404D">
      <w:pPr>
        <w:pStyle w:val="Standard"/>
        <w:widowControl w:val="0"/>
        <w:tabs>
          <w:tab w:val="left" w:pos="454"/>
          <w:tab w:val="left" w:pos="1446"/>
        </w:tabs>
        <w:ind w:left="454"/>
        <w:jc w:val="center"/>
        <w:rPr>
          <w:rFonts w:ascii="Arial" w:eastAsia="Tahoma" w:hAnsi="Arial" w:cs="Arial"/>
          <w:szCs w:val="24"/>
        </w:rPr>
      </w:pPr>
      <w:r w:rsidRPr="00BD395E">
        <w:rPr>
          <w:rFonts w:ascii="Arial" w:eastAsia="Tahoma" w:hAnsi="Arial" w:cs="Arial"/>
          <w:szCs w:val="24"/>
        </w:rPr>
        <w:t>ovvero</w:t>
      </w:r>
    </w:p>
    <w:p w14:paraId="4E32972D" w14:textId="77777777" w:rsidR="003B404D" w:rsidRPr="00BD395E" w:rsidRDefault="003B404D" w:rsidP="003B404D">
      <w:pPr>
        <w:pStyle w:val="Standard"/>
        <w:widowControl w:val="0"/>
        <w:tabs>
          <w:tab w:val="left" w:pos="454"/>
          <w:tab w:val="left" w:pos="1446"/>
        </w:tabs>
        <w:ind w:left="454"/>
        <w:jc w:val="both"/>
        <w:rPr>
          <w:rFonts w:ascii="Arial" w:eastAsia="Tahoma" w:hAnsi="Arial" w:cs="Arial"/>
          <w:szCs w:val="24"/>
        </w:rPr>
      </w:pPr>
      <w:r w:rsidRPr="00BD395E">
        <w:rPr>
          <w:rFonts w:ascii="Arial" w:eastAsia="Tahoma" w:hAnsi="Arial" w:cs="Arial"/>
          <w:szCs w:val="24"/>
        </w:rPr>
        <w:sym w:font="Wingdings" w:char="F06F"/>
      </w:r>
      <w:r w:rsidRPr="00BD395E">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BD395E">
        <w:rPr>
          <w:rStyle w:val="Rimandonotaapidipagina"/>
          <w:rFonts w:ascii="Arial" w:eastAsia="Tahoma" w:hAnsi="Arial" w:cs="Arial"/>
          <w:szCs w:val="24"/>
        </w:rPr>
        <w:footnoteReference w:id="4"/>
      </w:r>
      <w:r w:rsidRPr="00BD395E">
        <w:rPr>
          <w:rFonts w:ascii="Arial" w:eastAsia="Tahoma" w:hAnsi="Arial" w:cs="Arial"/>
          <w:szCs w:val="24"/>
        </w:rPr>
        <w:t>, come da copia allegata, nonché che non si presenterà alle procedure di gara quale impresa mandataria di un raggruppamento di imprese/rete di imprese.</w:t>
      </w:r>
    </w:p>
    <w:p w14:paraId="05DE69D3" w14:textId="77777777" w:rsidR="003B404D" w:rsidRPr="00BD395E" w:rsidRDefault="003B404D" w:rsidP="003B404D">
      <w:pPr>
        <w:pStyle w:val="Standard"/>
        <w:widowControl w:val="0"/>
        <w:tabs>
          <w:tab w:val="left" w:pos="454"/>
          <w:tab w:val="left" w:pos="1446"/>
        </w:tabs>
        <w:ind w:left="454"/>
        <w:jc w:val="both"/>
        <w:rPr>
          <w:rFonts w:ascii="Arial" w:eastAsia="Tahoma" w:hAnsi="Arial" w:cs="Arial"/>
          <w:szCs w:val="24"/>
        </w:rPr>
      </w:pPr>
    </w:p>
    <w:p w14:paraId="2F36D554" w14:textId="5B921CF7" w:rsidR="00502AE0" w:rsidRPr="002706FD" w:rsidRDefault="0032718D" w:rsidP="00502AE0">
      <w:pPr>
        <w:pStyle w:val="Standard"/>
        <w:widowControl w:val="0"/>
        <w:tabs>
          <w:tab w:val="left" w:pos="454"/>
          <w:tab w:val="left" w:pos="1446"/>
        </w:tabs>
        <w:ind w:left="426" w:hanging="426"/>
        <w:jc w:val="both"/>
        <w:rPr>
          <w:rFonts w:ascii="Arial" w:eastAsia="Tahoma" w:hAnsi="Arial" w:cs="Arial"/>
          <w:szCs w:val="24"/>
        </w:rPr>
      </w:pPr>
      <w:r>
        <w:rPr>
          <w:rFonts w:ascii="Arial" w:eastAsia="Tahoma" w:hAnsi="Arial" w:cs="Arial"/>
          <w:b/>
          <w:szCs w:val="24"/>
        </w:rPr>
        <w:t>21</w:t>
      </w:r>
      <w:r w:rsidR="00502AE0" w:rsidRPr="00BD395E">
        <w:rPr>
          <w:rFonts w:ascii="Arial" w:eastAsia="Tahoma" w:hAnsi="Arial" w:cs="Arial"/>
          <w:b/>
          <w:szCs w:val="24"/>
        </w:rPr>
        <w:t>)</w:t>
      </w:r>
      <w:r w:rsidR="00502AE0" w:rsidRPr="00BD395E">
        <w:rPr>
          <w:rFonts w:ascii="Arial" w:eastAsia="Tahoma" w:hAnsi="Arial" w:cs="Arial"/>
          <w:szCs w:val="24"/>
        </w:rPr>
        <w:t xml:space="preserve"> </w:t>
      </w:r>
      <w:r w:rsidR="00502AE0" w:rsidRPr="00BD395E">
        <w:rPr>
          <w:rFonts w:ascii="Arial" w:eastAsia="Tahoma" w:hAnsi="Arial" w:cs="Arial"/>
          <w:b/>
          <w:szCs w:val="24"/>
        </w:rPr>
        <w:t>Iscrizione alla “White List” – Elenchi di cui all'art.1, commi 52 - 57, della Legge n. 190/2012, DPCM 18 aprile 2013 e ss</w:t>
      </w:r>
      <w:r w:rsidR="00502AE0" w:rsidRPr="002706FD">
        <w:rPr>
          <w:rFonts w:ascii="Arial" w:eastAsia="Tahoma" w:hAnsi="Arial" w:cs="Arial"/>
          <w:b/>
          <w:szCs w:val="24"/>
        </w:rPr>
        <w:t>.mm.ii.:</w:t>
      </w:r>
    </w:p>
    <w:p w14:paraId="7A660D58" w14:textId="77777777" w:rsidR="00773670" w:rsidRPr="002706FD" w:rsidRDefault="00773670" w:rsidP="00502AE0">
      <w:pPr>
        <w:pStyle w:val="Standard"/>
        <w:widowControl w:val="0"/>
        <w:tabs>
          <w:tab w:val="left" w:pos="709"/>
          <w:tab w:val="left" w:pos="1446"/>
        </w:tabs>
        <w:spacing w:line="276" w:lineRule="auto"/>
        <w:ind w:left="709" w:hanging="283"/>
        <w:jc w:val="both"/>
        <w:rPr>
          <w:rFonts w:ascii="Arial" w:eastAsia="Tahoma" w:hAnsi="Arial" w:cs="Arial"/>
          <w:szCs w:val="24"/>
        </w:rPr>
      </w:pPr>
    </w:p>
    <w:p w14:paraId="65A2BE3F" w14:textId="35AE4A52"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CORSO DI VALIDITÀ</w:t>
      </w:r>
      <w:r w:rsidRPr="002706FD">
        <w:rPr>
          <w:rFonts w:ascii="Arial" w:hAnsi="Arial" w:cs="Arial"/>
        </w:rPr>
        <w:t xml:space="preserve"> presso la Prefettura – Ufficio Territoriale del Governo di ______________________;</w:t>
      </w:r>
    </w:p>
    <w:p w14:paraId="3433BA7E" w14:textId="7C8DEADA" w:rsidR="00502AE0" w:rsidRPr="002706FD"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6655B5A1" w14:textId="42DCDE35"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2706FD">
        <w:rPr>
          <w:rFonts w:ascii="Arial" w:eastAsia="Tahoma" w:hAnsi="Arial" w:cs="Arial"/>
          <w:szCs w:val="24"/>
        </w:rPr>
        <w:sym w:font="Wingdings" w:char="F06F"/>
      </w:r>
      <w:r w:rsidRPr="002706FD">
        <w:rPr>
          <w:rFonts w:ascii="Arial" w:hAnsi="Arial" w:cs="Arial"/>
        </w:rPr>
        <w:t xml:space="preserve"> di </w:t>
      </w:r>
      <w:r w:rsidRPr="002706FD">
        <w:rPr>
          <w:rFonts w:ascii="Arial" w:hAnsi="Arial" w:cs="Arial"/>
          <w:b/>
          <w:bCs/>
        </w:rPr>
        <w:t>essere iscritto</w:t>
      </w:r>
      <w:r w:rsidRPr="002706FD">
        <w:rPr>
          <w:rFonts w:ascii="Arial" w:hAnsi="Arial" w:cs="Arial"/>
        </w:rPr>
        <w:t xml:space="preserve"> negli Elenchi a far data dal ___/____/______, con iscrizione in </w:t>
      </w:r>
      <w:r w:rsidRPr="002706FD">
        <w:rPr>
          <w:rFonts w:ascii="Arial" w:hAnsi="Arial" w:cs="Arial"/>
          <w:b/>
          <w:bCs/>
        </w:rPr>
        <w:t>FASE DI RINNOVO</w:t>
      </w:r>
      <w:r w:rsidRPr="002706FD">
        <w:rPr>
          <w:rFonts w:ascii="Arial" w:hAnsi="Arial" w:cs="Arial"/>
        </w:rPr>
        <w:t xml:space="preserve"> presso la Prefettura – Ufficio Territoriale del Governo di </w:t>
      </w:r>
      <w:r w:rsidRPr="00BD395E">
        <w:rPr>
          <w:rFonts w:ascii="Arial" w:hAnsi="Arial" w:cs="Arial"/>
        </w:rPr>
        <w:t>______________________;</w:t>
      </w:r>
    </w:p>
    <w:p w14:paraId="6B7799D7" w14:textId="378988FB"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1420957F" w14:textId="3A49CF63"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BD395E">
        <w:rPr>
          <w:rFonts w:ascii="Arial" w:eastAsia="Tahoma" w:hAnsi="Arial" w:cs="Arial"/>
          <w:szCs w:val="24"/>
        </w:rPr>
        <w:sym w:font="Wingdings" w:char="F06F"/>
      </w:r>
      <w:r w:rsidRPr="00BD395E">
        <w:rPr>
          <w:rFonts w:ascii="Arial" w:hAnsi="Arial" w:cs="Arial"/>
        </w:rPr>
        <w:t xml:space="preserve"> di </w:t>
      </w:r>
      <w:r w:rsidRPr="00BD395E">
        <w:rPr>
          <w:rFonts w:ascii="Arial" w:hAnsi="Arial" w:cs="Arial"/>
          <w:b/>
          <w:bCs/>
        </w:rPr>
        <w:t>aver presentato richiesta di iscrizione</w:t>
      </w:r>
      <w:r w:rsidRPr="00BD395E">
        <w:rPr>
          <w:rFonts w:ascii="Arial" w:hAnsi="Arial" w:cs="Arial"/>
        </w:rPr>
        <w:t xml:space="preserve"> negli Elenchi in data ___/____/______, presso la Prefettura – Ufficio Territoriale del Governo di ______________________;</w:t>
      </w:r>
    </w:p>
    <w:p w14:paraId="3258CF97" w14:textId="0D1029DC"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0AAE17D9" w14:textId="3A7192FE"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rPr>
      </w:pPr>
      <w:r w:rsidRPr="00BD395E">
        <w:rPr>
          <w:rFonts w:ascii="Arial" w:eastAsia="Tahoma" w:hAnsi="Arial" w:cs="Arial"/>
          <w:szCs w:val="24"/>
        </w:rPr>
        <w:sym w:font="Wingdings" w:char="F06F"/>
      </w:r>
      <w:r w:rsidRPr="00BD395E">
        <w:rPr>
          <w:rFonts w:ascii="Arial" w:hAnsi="Arial" w:cs="Arial"/>
        </w:rPr>
        <w:t xml:space="preserve"> di </w:t>
      </w:r>
      <w:r w:rsidRPr="00BD395E">
        <w:rPr>
          <w:rFonts w:ascii="Arial" w:hAnsi="Arial" w:cs="Arial"/>
          <w:b/>
          <w:bCs/>
        </w:rPr>
        <w:t>NON essere iscritto</w:t>
      </w:r>
      <w:r w:rsidRPr="00BD395E">
        <w:rPr>
          <w:rFonts w:ascii="Arial" w:hAnsi="Arial" w:cs="Arial"/>
        </w:rPr>
        <w:t xml:space="preserve"> negli Elenchi.</w:t>
      </w:r>
    </w:p>
    <w:p w14:paraId="40229B56" w14:textId="48FE6C1E" w:rsidR="00502AE0" w:rsidRPr="00BD395E" w:rsidRDefault="00502AE0" w:rsidP="00502AE0">
      <w:pPr>
        <w:pStyle w:val="Standard"/>
        <w:widowControl w:val="0"/>
        <w:tabs>
          <w:tab w:val="left" w:pos="709"/>
          <w:tab w:val="left" w:pos="1446"/>
        </w:tabs>
        <w:spacing w:line="276" w:lineRule="auto"/>
        <w:ind w:left="709" w:hanging="283"/>
        <w:jc w:val="both"/>
        <w:rPr>
          <w:rFonts w:ascii="Arial" w:hAnsi="Arial" w:cs="Arial"/>
          <w:b/>
          <w:szCs w:val="24"/>
        </w:rPr>
      </w:pPr>
    </w:p>
    <w:p w14:paraId="408E7A46" w14:textId="3BA83410" w:rsidR="003B404D" w:rsidRPr="00BD395E" w:rsidRDefault="0032718D" w:rsidP="00F64805">
      <w:pPr>
        <w:pStyle w:val="Standard"/>
        <w:widowControl w:val="0"/>
        <w:tabs>
          <w:tab w:val="left" w:pos="454"/>
          <w:tab w:val="left" w:pos="1446"/>
        </w:tabs>
        <w:jc w:val="both"/>
        <w:rPr>
          <w:rFonts w:ascii="Arial" w:eastAsia="Tahoma" w:hAnsi="Arial" w:cs="Arial"/>
          <w:szCs w:val="24"/>
        </w:rPr>
      </w:pPr>
      <w:r>
        <w:rPr>
          <w:rFonts w:ascii="Arial" w:eastAsia="Tahoma" w:hAnsi="Arial" w:cs="Arial"/>
          <w:b/>
          <w:szCs w:val="24"/>
        </w:rPr>
        <w:t>22</w:t>
      </w:r>
      <w:r w:rsidR="003B404D" w:rsidRPr="00BD395E">
        <w:rPr>
          <w:rFonts w:ascii="Arial" w:eastAsia="Tahoma" w:hAnsi="Arial" w:cs="Arial"/>
          <w:b/>
          <w:szCs w:val="24"/>
        </w:rPr>
        <w:t>)</w:t>
      </w:r>
      <w:r w:rsidR="003B404D" w:rsidRPr="00BD395E">
        <w:rPr>
          <w:rFonts w:ascii="Arial" w:eastAsia="Tahoma" w:hAnsi="Arial" w:cs="Arial"/>
          <w:szCs w:val="24"/>
        </w:rPr>
        <w:t xml:space="preserve"> </w:t>
      </w:r>
      <w:r w:rsidR="003B404D" w:rsidRPr="00BD395E">
        <w:rPr>
          <w:rFonts w:ascii="Arial" w:eastAsia="Tahoma" w:hAnsi="Arial" w:cs="Arial"/>
          <w:b/>
          <w:szCs w:val="24"/>
        </w:rPr>
        <w:t>Solo per le ditte ausiliarie:</w:t>
      </w:r>
    </w:p>
    <w:p w14:paraId="34F5B93B" w14:textId="6B30E8AC" w:rsidR="003B404D" w:rsidRPr="00BD395E" w:rsidRDefault="0032718D" w:rsidP="00D27C62">
      <w:pPr>
        <w:pStyle w:val="Standard"/>
        <w:widowControl w:val="0"/>
        <w:tabs>
          <w:tab w:val="left" w:pos="709"/>
          <w:tab w:val="left" w:pos="1446"/>
        </w:tabs>
        <w:spacing w:line="276" w:lineRule="auto"/>
        <w:ind w:left="993" w:hanging="567"/>
        <w:jc w:val="both"/>
        <w:rPr>
          <w:rFonts w:ascii="Arial" w:hAnsi="Arial" w:cs="Arial"/>
          <w:b/>
          <w:szCs w:val="24"/>
        </w:rPr>
      </w:pPr>
      <w:r>
        <w:rPr>
          <w:rFonts w:ascii="Arial" w:hAnsi="Arial" w:cs="Arial"/>
          <w:b/>
        </w:rPr>
        <w:t>22</w:t>
      </w:r>
      <w:r w:rsidR="003B404D" w:rsidRPr="00BD395E">
        <w:rPr>
          <w:rFonts w:ascii="Arial" w:hAnsi="Arial" w:cs="Arial"/>
          <w:b/>
        </w:rPr>
        <w:t>.1</w:t>
      </w:r>
      <w:r w:rsidR="003B404D" w:rsidRPr="00BD395E">
        <w:rPr>
          <w:rFonts w:ascii="Arial" w:hAnsi="Arial" w:cs="Arial"/>
        </w:rPr>
        <w:t xml:space="preserve"> descrivere le risorse messe a disposizione del concorrente e oggetto di avvalimento: _________________________________________________________________</w:t>
      </w:r>
      <w:r w:rsidR="00D27C62" w:rsidRPr="00BD395E">
        <w:rPr>
          <w:rFonts w:ascii="Arial" w:hAnsi="Arial" w:cs="Arial"/>
        </w:rPr>
        <w:t>_________</w:t>
      </w:r>
      <w:r w:rsidR="003B404D" w:rsidRPr="00BD395E">
        <w:rPr>
          <w:rFonts w:ascii="Arial" w:hAnsi="Arial" w:cs="Arial"/>
        </w:rPr>
        <w:t>___________________________</w:t>
      </w:r>
      <w:r w:rsidR="00D27C62" w:rsidRPr="00BD395E">
        <w:rPr>
          <w:rFonts w:ascii="Arial" w:hAnsi="Arial" w:cs="Arial"/>
        </w:rPr>
        <w:t>_</w:t>
      </w:r>
      <w:r w:rsidR="003B404D" w:rsidRPr="00BD395E">
        <w:rPr>
          <w:rFonts w:ascii="Arial" w:hAnsi="Arial" w:cs="Arial"/>
        </w:rPr>
        <w:t>__________________________________________</w:t>
      </w:r>
      <w:r w:rsidR="00DA164B" w:rsidRPr="00BD395E">
        <w:rPr>
          <w:rFonts w:ascii="Arial" w:hAnsi="Arial" w:cs="Arial"/>
        </w:rPr>
        <w:t>____________________________________________________</w:t>
      </w:r>
      <w:r w:rsidR="003B404D" w:rsidRPr="00BD395E">
        <w:rPr>
          <w:rFonts w:ascii="Arial" w:hAnsi="Arial" w:cs="Arial"/>
        </w:rPr>
        <w:t>_______;</w:t>
      </w:r>
    </w:p>
    <w:p w14:paraId="51CFD231" w14:textId="77777777" w:rsidR="003B404D" w:rsidRPr="00BD395E" w:rsidRDefault="003B404D" w:rsidP="003B404D">
      <w:pPr>
        <w:pStyle w:val="Standard"/>
        <w:widowControl w:val="0"/>
        <w:tabs>
          <w:tab w:val="left" w:pos="454"/>
          <w:tab w:val="left" w:pos="1446"/>
        </w:tabs>
        <w:ind w:left="454"/>
        <w:jc w:val="both"/>
        <w:rPr>
          <w:rFonts w:ascii="Arial" w:hAnsi="Arial" w:cs="Arial"/>
          <w:b/>
          <w:szCs w:val="24"/>
        </w:rPr>
      </w:pPr>
    </w:p>
    <w:p w14:paraId="2CBF7FC3" w14:textId="4B652D9B" w:rsidR="003B404D" w:rsidRPr="00BD395E" w:rsidRDefault="0032718D" w:rsidP="00D27C62">
      <w:pPr>
        <w:pStyle w:val="Standard"/>
        <w:widowControl w:val="0"/>
        <w:tabs>
          <w:tab w:val="left" w:pos="851"/>
          <w:tab w:val="left" w:pos="1446"/>
        </w:tabs>
        <w:ind w:left="993" w:hanging="567"/>
        <w:jc w:val="both"/>
        <w:rPr>
          <w:rFonts w:ascii="Arial" w:hAnsi="Arial" w:cs="Arial"/>
          <w:szCs w:val="24"/>
        </w:rPr>
      </w:pPr>
      <w:r>
        <w:rPr>
          <w:rFonts w:ascii="Arial" w:hAnsi="Arial" w:cs="Arial"/>
          <w:b/>
          <w:szCs w:val="24"/>
        </w:rPr>
        <w:t>22</w:t>
      </w:r>
      <w:r w:rsidR="003B404D" w:rsidRPr="00BD395E">
        <w:rPr>
          <w:rFonts w:ascii="Arial" w:hAnsi="Arial" w:cs="Arial"/>
          <w:b/>
          <w:szCs w:val="24"/>
        </w:rPr>
        <w:t>.</w:t>
      </w:r>
      <w:r w:rsidR="00DB64AB">
        <w:rPr>
          <w:rFonts w:ascii="Arial" w:hAnsi="Arial" w:cs="Arial"/>
          <w:b/>
          <w:szCs w:val="24"/>
        </w:rPr>
        <w:t xml:space="preserve">2 </w:t>
      </w:r>
      <w:r w:rsidR="003B404D" w:rsidRPr="00BD395E">
        <w:rPr>
          <w:rFonts w:ascii="Arial" w:hAnsi="Arial" w:cs="Arial"/>
        </w:rPr>
        <w:t>di obbligarsi, verso il concorrente e verso la stazione appaltante, a fornire le risorse sopra elencate e a mettere a disposizione le risorse necessarie per tutta la durata dell’appalto</w:t>
      </w:r>
      <w:r w:rsidR="003B404D" w:rsidRPr="00BD395E">
        <w:rPr>
          <w:rFonts w:ascii="Arial" w:hAnsi="Arial" w:cs="Arial"/>
          <w:szCs w:val="24"/>
        </w:rPr>
        <w:t>:</w:t>
      </w:r>
    </w:p>
    <w:p w14:paraId="49952D23" w14:textId="77777777" w:rsidR="003B404D" w:rsidRPr="00BD395E" w:rsidRDefault="003B404D" w:rsidP="00D27C62">
      <w:pPr>
        <w:pStyle w:val="Standard"/>
        <w:widowControl w:val="0"/>
        <w:tabs>
          <w:tab w:val="left" w:pos="851"/>
          <w:tab w:val="left" w:pos="1446"/>
        </w:tabs>
        <w:ind w:left="993"/>
        <w:jc w:val="both"/>
        <w:rPr>
          <w:rFonts w:ascii="Arial" w:hAnsi="Arial" w:cs="Arial"/>
          <w:b/>
          <w:bCs/>
          <w:szCs w:val="24"/>
        </w:rPr>
      </w:pPr>
      <w:r w:rsidRPr="00BD395E">
        <w:rPr>
          <w:rFonts w:ascii="Arial" w:hAnsi="Arial" w:cs="Arial"/>
          <w:szCs w:val="24"/>
        </w:rPr>
        <w:t xml:space="preserve">       </w:t>
      </w:r>
      <w:r w:rsidRPr="00BD395E">
        <w:rPr>
          <w:rFonts w:ascii="Arial" w:hAnsi="Arial" w:cs="Arial"/>
          <w:b/>
          <w:bCs/>
          <w:szCs w:val="24"/>
        </w:rPr>
        <w:sym w:font="Symbol" w:char="F0F0"/>
      </w:r>
      <w:r w:rsidRPr="00BD395E">
        <w:rPr>
          <w:rFonts w:ascii="Arial" w:hAnsi="Arial" w:cs="Arial"/>
          <w:b/>
          <w:bCs/>
          <w:szCs w:val="24"/>
        </w:rPr>
        <w:t xml:space="preserve">   SI           </w:t>
      </w:r>
      <w:r w:rsidRPr="00BD395E">
        <w:rPr>
          <w:rFonts w:ascii="Arial" w:hAnsi="Arial" w:cs="Arial"/>
          <w:b/>
          <w:bCs/>
          <w:szCs w:val="24"/>
        </w:rPr>
        <w:sym w:font="Symbol" w:char="F0F0"/>
      </w:r>
      <w:r w:rsidRPr="00BD395E">
        <w:rPr>
          <w:rFonts w:ascii="Arial" w:hAnsi="Arial" w:cs="Arial"/>
          <w:b/>
          <w:bCs/>
          <w:szCs w:val="24"/>
        </w:rPr>
        <w:t xml:space="preserve">   NO</w:t>
      </w:r>
    </w:p>
    <w:p w14:paraId="7AF1749F" w14:textId="77777777" w:rsidR="003B404D" w:rsidRPr="00BD395E" w:rsidRDefault="003B404D" w:rsidP="003B404D">
      <w:pPr>
        <w:pStyle w:val="Standard"/>
        <w:widowControl w:val="0"/>
        <w:tabs>
          <w:tab w:val="left" w:pos="454"/>
          <w:tab w:val="left" w:pos="1446"/>
        </w:tabs>
        <w:ind w:left="454"/>
        <w:jc w:val="both"/>
        <w:rPr>
          <w:rFonts w:ascii="Arial" w:hAnsi="Arial" w:cs="Arial"/>
          <w:b/>
          <w:szCs w:val="24"/>
        </w:rPr>
      </w:pPr>
    </w:p>
    <w:p w14:paraId="1C1400F5" w14:textId="275F2F6F" w:rsidR="003B404D" w:rsidRPr="00BD395E" w:rsidRDefault="0032718D" w:rsidP="00F72F54">
      <w:pPr>
        <w:pStyle w:val="Standard"/>
        <w:widowControl w:val="0"/>
        <w:tabs>
          <w:tab w:val="left" w:pos="1446"/>
        </w:tabs>
        <w:ind w:left="993" w:hanging="567"/>
        <w:jc w:val="both"/>
        <w:rPr>
          <w:rFonts w:ascii="Arial" w:hAnsi="Arial" w:cs="Arial"/>
        </w:rPr>
      </w:pPr>
      <w:r>
        <w:rPr>
          <w:rFonts w:ascii="Arial" w:hAnsi="Arial" w:cs="Arial"/>
          <w:b/>
        </w:rPr>
        <w:t>22</w:t>
      </w:r>
      <w:r w:rsidR="003B404D" w:rsidRPr="00BD395E">
        <w:rPr>
          <w:rFonts w:ascii="Arial" w:hAnsi="Arial" w:cs="Arial"/>
          <w:b/>
        </w:rPr>
        <w:t>.3</w:t>
      </w:r>
      <w:r w:rsidR="003B404D" w:rsidRPr="00BD395E">
        <w:rPr>
          <w:rFonts w:ascii="Arial" w:hAnsi="Arial" w:cs="Arial"/>
        </w:rPr>
        <w:t xml:space="preserve"> di non aver partecipato alla presente procedura in proprio, come associata o come consorziata</w:t>
      </w:r>
      <w:r w:rsidR="00AA74FA">
        <w:rPr>
          <w:rFonts w:ascii="Arial" w:hAnsi="Arial" w:cs="Arial"/>
        </w:rPr>
        <w:t xml:space="preserve"> (solo in casi di avvalimento finalizzato a migliorare l’offerta – art. 104, comma 12, d. Lgs. 36/2023)</w:t>
      </w:r>
      <w:r w:rsidR="003B404D" w:rsidRPr="00BD395E">
        <w:rPr>
          <w:rFonts w:ascii="Arial" w:hAnsi="Arial" w:cs="Arial"/>
        </w:rPr>
        <w:t>:</w:t>
      </w:r>
    </w:p>
    <w:p w14:paraId="467580F5" w14:textId="77777777" w:rsidR="003B404D" w:rsidRPr="00BD395E" w:rsidRDefault="003B404D" w:rsidP="00D27C62">
      <w:pPr>
        <w:pStyle w:val="Standard"/>
        <w:widowControl w:val="0"/>
        <w:tabs>
          <w:tab w:val="left" w:pos="1134"/>
          <w:tab w:val="left" w:pos="1446"/>
        </w:tabs>
        <w:ind w:left="993"/>
        <w:jc w:val="both"/>
        <w:rPr>
          <w:rFonts w:ascii="Arial" w:hAnsi="Arial" w:cs="Arial"/>
          <w:b/>
          <w:bCs/>
          <w:szCs w:val="24"/>
        </w:rPr>
      </w:pPr>
      <w:r w:rsidRPr="00BD395E">
        <w:rPr>
          <w:rFonts w:ascii="Arial" w:hAnsi="Arial" w:cs="Arial"/>
          <w:szCs w:val="24"/>
        </w:rPr>
        <w:t xml:space="preserve">       </w:t>
      </w:r>
      <w:r w:rsidRPr="00BD395E">
        <w:rPr>
          <w:rFonts w:ascii="Arial" w:hAnsi="Arial" w:cs="Arial"/>
          <w:b/>
          <w:bCs/>
          <w:szCs w:val="24"/>
        </w:rPr>
        <w:sym w:font="Symbol" w:char="F0F0"/>
      </w:r>
      <w:r w:rsidRPr="00BD395E">
        <w:rPr>
          <w:rFonts w:ascii="Arial" w:hAnsi="Arial" w:cs="Arial"/>
          <w:b/>
          <w:bCs/>
          <w:szCs w:val="24"/>
        </w:rPr>
        <w:t xml:space="preserve">   SI           </w:t>
      </w:r>
      <w:r w:rsidRPr="00BD395E">
        <w:rPr>
          <w:rFonts w:ascii="Arial" w:hAnsi="Arial" w:cs="Arial"/>
          <w:b/>
          <w:bCs/>
          <w:szCs w:val="24"/>
        </w:rPr>
        <w:sym w:font="Symbol" w:char="F0F0"/>
      </w:r>
      <w:r w:rsidRPr="00BD395E">
        <w:rPr>
          <w:rFonts w:ascii="Arial" w:hAnsi="Arial" w:cs="Arial"/>
          <w:b/>
          <w:bCs/>
          <w:szCs w:val="24"/>
        </w:rPr>
        <w:t xml:space="preserve">   NO</w:t>
      </w:r>
    </w:p>
    <w:p w14:paraId="3D641CD1" w14:textId="77777777" w:rsidR="003B404D" w:rsidRPr="002706FD" w:rsidRDefault="003B404D" w:rsidP="00AA74FA">
      <w:pPr>
        <w:pStyle w:val="Standard"/>
        <w:widowControl w:val="0"/>
        <w:tabs>
          <w:tab w:val="left" w:pos="454"/>
          <w:tab w:val="left" w:pos="1446"/>
        </w:tabs>
        <w:jc w:val="both"/>
        <w:rPr>
          <w:rFonts w:ascii="Arial" w:hAnsi="Arial" w:cs="Arial"/>
          <w:b/>
          <w:szCs w:val="24"/>
        </w:rPr>
      </w:pPr>
    </w:p>
    <w:p w14:paraId="44B244CF" w14:textId="5F9F186C" w:rsidR="003B404D" w:rsidRPr="002706FD" w:rsidRDefault="003B404D" w:rsidP="003B404D">
      <w:pPr>
        <w:widowControl/>
        <w:tabs>
          <w:tab w:val="left" w:pos="0"/>
        </w:tabs>
        <w:spacing w:line="360" w:lineRule="auto"/>
        <w:jc w:val="both"/>
        <w:rPr>
          <w:rFonts w:ascii="Arial" w:hAnsi="Arial" w:cs="Arial"/>
          <w:sz w:val="24"/>
          <w:szCs w:val="24"/>
        </w:rPr>
      </w:pPr>
      <w:r w:rsidRPr="002706FD">
        <w:rPr>
          <w:rFonts w:ascii="Arial" w:hAnsi="Arial" w:cs="Arial"/>
          <w:sz w:val="24"/>
          <w:szCs w:val="24"/>
        </w:rPr>
        <w:t xml:space="preserve">Luogo e data </w:t>
      </w:r>
      <w:bookmarkStart w:id="11" w:name="_Hlk529260074"/>
      <w:r w:rsidRPr="002706FD">
        <w:rPr>
          <w:rFonts w:ascii="Arial" w:hAnsi="Arial" w:cs="Arial"/>
          <w:sz w:val="24"/>
          <w:szCs w:val="24"/>
        </w:rPr>
        <w:t>____________________________</w:t>
      </w:r>
      <w:bookmarkEnd w:id="11"/>
    </w:p>
    <w:p w14:paraId="06068C99" w14:textId="77777777" w:rsidR="003B404D" w:rsidRPr="002706FD" w:rsidRDefault="003B404D" w:rsidP="003B404D">
      <w:pPr>
        <w:widowControl/>
        <w:tabs>
          <w:tab w:val="left" w:pos="0"/>
        </w:tabs>
        <w:jc w:val="center"/>
        <w:rPr>
          <w:rFonts w:ascii="Arial" w:hAnsi="Arial" w:cs="Arial"/>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IL RICHIEDENTE</w:t>
      </w:r>
    </w:p>
    <w:p w14:paraId="444C836D" w14:textId="77777777" w:rsidR="003B404D" w:rsidRPr="002706FD" w:rsidRDefault="003B404D" w:rsidP="003B404D">
      <w:pPr>
        <w:widowControl/>
        <w:tabs>
          <w:tab w:val="left" w:pos="0"/>
        </w:tabs>
        <w:rPr>
          <w:rFonts w:ascii="Arial" w:hAnsi="Arial" w:cs="Arial"/>
          <w:sz w:val="24"/>
          <w:szCs w:val="24"/>
        </w:rPr>
      </w:pP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r>
      <w:r w:rsidRPr="002706FD">
        <w:rPr>
          <w:rFonts w:ascii="Arial" w:hAnsi="Arial" w:cs="Arial"/>
          <w:sz w:val="24"/>
          <w:szCs w:val="24"/>
        </w:rPr>
        <w:tab/>
        <w:t xml:space="preserve">       (firmato digitalmente)</w:t>
      </w:r>
    </w:p>
    <w:p w14:paraId="465ACF21" w14:textId="77777777" w:rsidR="00CF6B4F" w:rsidRPr="002706FD" w:rsidRDefault="004A5C0D">
      <w:pPr>
        <w:widowControl/>
        <w:tabs>
          <w:tab w:val="left" w:pos="0"/>
        </w:tabs>
        <w:spacing w:line="360" w:lineRule="auto"/>
        <w:jc w:val="right"/>
        <w:rPr>
          <w:rFonts w:ascii="Arial" w:hAnsi="Arial" w:cs="Arial"/>
        </w:rPr>
      </w:pPr>
      <w:r w:rsidRPr="002706FD">
        <w:rPr>
          <w:rFonts w:ascii="Arial" w:hAnsi="Arial" w:cs="Arial"/>
          <w:sz w:val="24"/>
          <w:szCs w:val="24"/>
        </w:rPr>
        <w:t>___________________________</w:t>
      </w:r>
    </w:p>
    <w:sectPr w:rsidR="00CF6B4F" w:rsidRPr="002706FD" w:rsidSect="001B453B">
      <w:headerReference w:type="even" r:id="rId11"/>
      <w:headerReference w:type="default" r:id="rId12"/>
      <w:footerReference w:type="even" r:id="rId13"/>
      <w:footerReference w:type="default" r:id="rId14"/>
      <w:headerReference w:type="first" r:id="rId15"/>
      <w:footerReference w:type="first" r:id="rId16"/>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3EBE1" w14:textId="77777777" w:rsidR="003B7AA0" w:rsidRDefault="003B7AA0">
      <w:r>
        <w:separator/>
      </w:r>
    </w:p>
  </w:endnote>
  <w:endnote w:type="continuationSeparator" w:id="0">
    <w:p w14:paraId="5F1D4F82" w14:textId="77777777" w:rsidR="003B7AA0" w:rsidRDefault="003B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Arial-Italic_194">
    <w:altName w:val="Arial"/>
    <w:panose1 w:val="00000000000000000000"/>
    <w:charset w:val="00"/>
    <w:family w:val="roman"/>
    <w:notTrueType/>
    <w:pitch w:val="default"/>
  </w:font>
  <w:font w:name="Arial_1hj">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6C920" w14:textId="77777777" w:rsidR="002408DA" w:rsidRDefault="002408D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9002E" w14:textId="77777777" w:rsidR="002408DA" w:rsidRDefault="002408D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1E04" w14:textId="77777777" w:rsidR="002408DA" w:rsidRDefault="002408D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2BB51" w14:textId="77777777" w:rsidR="003B7AA0" w:rsidRDefault="003B7AA0">
      <w:r>
        <w:rPr>
          <w:color w:val="000000"/>
        </w:rPr>
        <w:separator/>
      </w:r>
    </w:p>
  </w:footnote>
  <w:footnote w:type="continuationSeparator" w:id="0">
    <w:p w14:paraId="51A86F85" w14:textId="77777777" w:rsidR="003B7AA0" w:rsidRDefault="003B7AA0">
      <w:r>
        <w:continuationSeparator/>
      </w:r>
    </w:p>
  </w:footnote>
  <w:footnote w:id="1">
    <w:p w14:paraId="50659664" w14:textId="77777777" w:rsidR="00DA4538" w:rsidRDefault="00DA4538">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0225790E" w14:textId="0900DA15" w:rsidR="00126E63" w:rsidRPr="00356CBB" w:rsidRDefault="00DA4538" w:rsidP="00126E63">
      <w:pPr>
        <w:jc w:val="both"/>
        <w:rPr>
          <w:rFonts w:ascii="Arial-Italic_194" w:hAnsi="Arial-Italic_194"/>
          <w:color w:val="000000"/>
          <w:spacing w:val="-2"/>
          <w:sz w:val="16"/>
          <w:szCs w:val="16"/>
        </w:rPr>
      </w:pPr>
      <w:r w:rsidRPr="00356CBB">
        <w:rPr>
          <w:rStyle w:val="Rimandonotaapidipagina"/>
          <w:rFonts w:asciiTheme="majorHAnsi" w:hAnsiTheme="majorHAnsi" w:cstheme="majorHAnsi"/>
          <w:sz w:val="16"/>
          <w:szCs w:val="16"/>
        </w:rPr>
        <w:footnoteRef/>
      </w:r>
      <w:r w:rsidRPr="00356CBB">
        <w:rPr>
          <w:rFonts w:asciiTheme="majorHAnsi" w:hAnsiTheme="majorHAnsi" w:cstheme="majorHAnsi"/>
          <w:sz w:val="16"/>
          <w:szCs w:val="16"/>
        </w:rPr>
        <w:t xml:space="preserve">I soggetti di cui all’art. </w:t>
      </w:r>
      <w:r w:rsidR="00126E63" w:rsidRPr="00356CBB">
        <w:rPr>
          <w:rFonts w:asciiTheme="majorHAnsi" w:hAnsiTheme="majorHAnsi" w:cstheme="majorHAnsi"/>
          <w:sz w:val="16"/>
          <w:szCs w:val="16"/>
        </w:rPr>
        <w:t>94</w:t>
      </w:r>
      <w:r w:rsidRPr="00356CBB">
        <w:rPr>
          <w:rFonts w:asciiTheme="majorHAnsi" w:hAnsiTheme="majorHAnsi" w:cstheme="majorHAnsi"/>
          <w:sz w:val="16"/>
          <w:szCs w:val="16"/>
        </w:rPr>
        <w:t xml:space="preserve">, comma 3, del </w:t>
      </w:r>
      <w:r w:rsidR="00126E63" w:rsidRPr="00356CBB">
        <w:rPr>
          <w:rFonts w:asciiTheme="majorHAnsi" w:hAnsiTheme="majorHAnsi" w:cstheme="majorHAnsi"/>
          <w:sz w:val="16"/>
          <w:szCs w:val="16"/>
        </w:rPr>
        <w:t xml:space="preserve">nuovo </w:t>
      </w:r>
      <w:r w:rsidRPr="00356CBB">
        <w:rPr>
          <w:rFonts w:asciiTheme="majorHAnsi" w:hAnsiTheme="majorHAnsi" w:cstheme="majorHAnsi"/>
          <w:sz w:val="16"/>
          <w:szCs w:val="16"/>
        </w:rPr>
        <w:t>Codice sono i seguenti</w:t>
      </w:r>
      <w:r w:rsidR="00126E63" w:rsidRPr="00356CBB">
        <w:rPr>
          <w:rFonts w:ascii="Arial-Italic_194" w:hAnsi="Arial-Italic_194"/>
          <w:color w:val="000000"/>
          <w:spacing w:val="-2"/>
          <w:sz w:val="16"/>
          <w:szCs w:val="16"/>
        </w:rPr>
        <w:t xml:space="preserve">: </w:t>
      </w:r>
      <w:r w:rsidR="00126E63" w:rsidRPr="00356CBB">
        <w:rPr>
          <w:rFonts w:ascii="Arial_1hj" w:hAnsi="Arial_1hj"/>
          <w:color w:val="000000"/>
          <w:spacing w:val="-2"/>
          <w:sz w:val="16"/>
          <w:szCs w:val="16"/>
        </w:rPr>
        <w:t xml:space="preserve">operatore economico ai sensi e nei termini di cui al </w:t>
      </w:r>
      <w:hyperlink r:id="rId1" w:history="1">
        <w:r w:rsidR="00126E63" w:rsidRPr="00926F11">
          <w:rPr>
            <w:rStyle w:val="Collegamentoipertestuale"/>
            <w:rFonts w:ascii="Arial_1hj" w:hAnsi="Arial_1hj"/>
            <w:color w:val="auto"/>
            <w:spacing w:val="-2"/>
            <w:sz w:val="16"/>
            <w:szCs w:val="16"/>
          </w:rPr>
          <w:t xml:space="preserve">decreto legislativo 8 giugno </w:t>
        </w:r>
      </w:hyperlink>
      <w:hyperlink r:id="rId2" w:history="1">
        <w:r w:rsidR="00126E63" w:rsidRPr="00926F11">
          <w:rPr>
            <w:rStyle w:val="Collegamentoipertestuale"/>
            <w:rFonts w:ascii="Arial_1hj" w:hAnsi="Arial_1hj"/>
            <w:color w:val="auto"/>
            <w:spacing w:val="-2"/>
            <w:sz w:val="16"/>
            <w:szCs w:val="16"/>
          </w:rPr>
          <w:t>2001, n. 231</w:t>
        </w:r>
      </w:hyperlink>
      <w:r w:rsidR="00126E63" w:rsidRPr="00926F11">
        <w:rPr>
          <w:rFonts w:ascii="Arial_1hj" w:hAnsi="Arial_1hj"/>
          <w:spacing w:val="-2"/>
          <w:sz w:val="16"/>
          <w:szCs w:val="16"/>
        </w:rPr>
        <w:t xml:space="preserve">; </w:t>
      </w:r>
      <w:r w:rsidR="00126E63" w:rsidRPr="00356CBB">
        <w:rPr>
          <w:rFonts w:ascii="Arial_1hj" w:hAnsi="Arial_1hj"/>
          <w:color w:val="000000"/>
          <w:spacing w:val="-2"/>
          <w:sz w:val="16"/>
          <w:szCs w:val="16"/>
        </w:rPr>
        <w:t xml:space="preserve">titolare o del direttore tecnico, se si tratta di impresa individuale; socio amministratore o del direttore tecnico, se si tratta di società in nome collettivo; soci accomandatari o del direttore tecnico, se si tratta di società in accomandita semplice; membri del consiglio di amministrazione cui sia stata conferita la legale rappresentanza, ivi compresi gli institori e i procuratori generali; componenti degli organi con poteri di direzione o di vigilanza o dei soggetti muniti di poteri di rappresentanza, di direzione o di controllo; direttore tecnico o del socio unico; amministratore di fatto nelle ipotesi sopra indicate. </w:t>
      </w:r>
    </w:p>
    <w:p w14:paraId="64476AA5" w14:textId="72A1BBF0" w:rsidR="00DA4538" w:rsidRPr="00FA2E55" w:rsidRDefault="00DA4538" w:rsidP="00126E63">
      <w:pPr>
        <w:jc w:val="both"/>
        <w:rPr>
          <w:rFonts w:asciiTheme="majorHAnsi" w:hAnsiTheme="majorHAnsi" w:cstheme="majorHAnsi"/>
          <w:sz w:val="18"/>
        </w:rPr>
      </w:pPr>
      <w:r w:rsidRPr="00FA2E55">
        <w:rPr>
          <w:rFonts w:asciiTheme="majorHAnsi" w:hAnsiTheme="majorHAnsi" w:cstheme="majorHAnsi"/>
          <w:sz w:val="18"/>
        </w:rPr>
        <w:t>.</w:t>
      </w:r>
    </w:p>
    <w:p w14:paraId="22D3207F" w14:textId="77777777" w:rsidR="00DA4538" w:rsidRDefault="00DA4538" w:rsidP="00C777F2">
      <w:pPr>
        <w:pStyle w:val="Footnote"/>
        <w:rPr>
          <w:rFonts w:ascii="Garamond" w:hAnsi="Garamond"/>
        </w:rPr>
      </w:pPr>
    </w:p>
  </w:footnote>
  <w:footnote w:id="3">
    <w:p w14:paraId="189278D6"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46327545" w14:textId="77777777" w:rsidR="00DA4538" w:rsidRDefault="00DA4538">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EC8" w14:textId="6B5AF8F5" w:rsidR="002408DA" w:rsidRDefault="0032718D">
    <w:pPr>
      <w:pStyle w:val="Intestazione"/>
    </w:pPr>
    <w:r>
      <w:rPr>
        <w:noProof/>
      </w:rPr>
      <w:pict w14:anchorId="24F52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2050"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D5FFF" w14:textId="3CE9283C" w:rsidR="0094100C" w:rsidRDefault="0032718D">
    <w:pPr>
      <w:pStyle w:val="Intestazione"/>
    </w:pPr>
    <w:r>
      <w:rPr>
        <w:noProof/>
      </w:rPr>
      <w:pict w14:anchorId="6A64E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2051" type="#_x0000_t136" style="position:absolute;margin-left:0;margin-top:0;width:575.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3D93FA2D" w14:textId="77777777" w:rsidR="0094100C" w:rsidRDefault="0094100C">
        <w:pPr>
          <w:pStyle w:val="Intestazione"/>
        </w:pPr>
        <w:r>
          <w:rPr>
            <w:noProof/>
            <w:lang w:eastAsia="it-IT"/>
          </w:rPr>
          <mc:AlternateContent>
            <mc:Choice Requires="wps">
              <w:drawing>
                <wp:anchor distT="0" distB="0" distL="114300" distR="114300" simplePos="0" relativeHeight="251659264" behindDoc="0" locked="0" layoutInCell="0" allowOverlap="1" wp14:anchorId="43508079" wp14:editId="202F100B">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sidR="0015314F" w:rsidRPr="0015314F">
                                <w:rPr>
                                  <w:noProof/>
                                  <w:color w:val="FFFFFF" w:themeColor="background1"/>
                                </w:rPr>
                                <w:t>9</w:t>
                              </w:r>
                              <w:r>
                                <w:rPr>
                                  <w:color w:val="FFFFFF" w:themeColor="background1"/>
                                </w:rPr>
                                <w:fldChar w:fldCharType="end"/>
                              </w:r>
                            </w:p>
                            <w:p w14:paraId="5806EB69" w14:textId="77777777" w:rsidR="0094100C" w:rsidRDefault="0094100C"/>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4350807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025D8012" w14:textId="77777777" w:rsidR="0094100C" w:rsidRDefault="0094100C">
                        <w:pPr>
                          <w:pStyle w:val="Pidipagina"/>
                          <w:jc w:val="center"/>
                          <w:rPr>
                            <w:color w:val="FFFFFF" w:themeColor="background1"/>
                          </w:rPr>
                        </w:pPr>
                        <w:r>
                          <w:fldChar w:fldCharType="begin"/>
                        </w:r>
                        <w:r>
                          <w:instrText>PAGE   \* MERGEFORMAT</w:instrText>
                        </w:r>
                        <w:r>
                          <w:fldChar w:fldCharType="separate"/>
                        </w:r>
                        <w:r w:rsidR="0015314F" w:rsidRPr="0015314F">
                          <w:rPr>
                            <w:noProof/>
                            <w:color w:val="FFFFFF" w:themeColor="background1"/>
                          </w:rPr>
                          <w:t>9</w:t>
                        </w:r>
                        <w:r>
                          <w:rPr>
                            <w:color w:val="FFFFFF" w:themeColor="background1"/>
                          </w:rPr>
                          <w:fldChar w:fldCharType="end"/>
                        </w:r>
                      </w:p>
                      <w:p w14:paraId="5806EB69" w14:textId="77777777" w:rsidR="0094100C" w:rsidRDefault="0094100C"/>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0236D" w14:textId="66999ABC" w:rsidR="002408DA" w:rsidRDefault="0032718D">
    <w:pPr>
      <w:pStyle w:val="Intestazione"/>
    </w:pPr>
    <w:r>
      <w:rPr>
        <w:noProof/>
      </w:rPr>
      <w:pict w14:anchorId="739CE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2049"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88E3A33"/>
    <w:multiLevelType w:val="hybridMultilevel"/>
    <w:tmpl w:val="FA08870E"/>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3" w15:restartNumberingAfterBreak="0">
    <w:nsid w:val="1E042EF2"/>
    <w:multiLevelType w:val="hybridMultilevel"/>
    <w:tmpl w:val="D3C8191A"/>
    <w:lvl w:ilvl="0" w:tplc="4C3E46DC">
      <w:start w:val="1"/>
      <w:numFmt w:val="lowerRoman"/>
      <w:lvlText w:val="%1."/>
      <w:lvlJc w:val="left"/>
      <w:pPr>
        <w:ind w:left="1174" w:hanging="720"/>
      </w:pPr>
      <w:rPr>
        <w:rFonts w:hint="default"/>
        <w:b/>
      </w:rPr>
    </w:lvl>
    <w:lvl w:ilvl="1" w:tplc="04100019" w:tentative="1">
      <w:start w:val="1"/>
      <w:numFmt w:val="lowerLetter"/>
      <w:lvlText w:val="%2."/>
      <w:lvlJc w:val="left"/>
      <w:pPr>
        <w:ind w:left="1534" w:hanging="360"/>
      </w:pPr>
    </w:lvl>
    <w:lvl w:ilvl="2" w:tplc="0410001B" w:tentative="1">
      <w:start w:val="1"/>
      <w:numFmt w:val="lowerRoman"/>
      <w:lvlText w:val="%3."/>
      <w:lvlJc w:val="right"/>
      <w:pPr>
        <w:ind w:left="2254" w:hanging="180"/>
      </w:pPr>
    </w:lvl>
    <w:lvl w:ilvl="3" w:tplc="0410000F" w:tentative="1">
      <w:start w:val="1"/>
      <w:numFmt w:val="decimal"/>
      <w:lvlText w:val="%4."/>
      <w:lvlJc w:val="left"/>
      <w:pPr>
        <w:ind w:left="2974" w:hanging="360"/>
      </w:pPr>
    </w:lvl>
    <w:lvl w:ilvl="4" w:tplc="04100019" w:tentative="1">
      <w:start w:val="1"/>
      <w:numFmt w:val="lowerLetter"/>
      <w:lvlText w:val="%5."/>
      <w:lvlJc w:val="left"/>
      <w:pPr>
        <w:ind w:left="3694" w:hanging="360"/>
      </w:pPr>
    </w:lvl>
    <w:lvl w:ilvl="5" w:tplc="0410001B" w:tentative="1">
      <w:start w:val="1"/>
      <w:numFmt w:val="lowerRoman"/>
      <w:lvlText w:val="%6."/>
      <w:lvlJc w:val="right"/>
      <w:pPr>
        <w:ind w:left="4414" w:hanging="180"/>
      </w:pPr>
    </w:lvl>
    <w:lvl w:ilvl="6" w:tplc="0410000F" w:tentative="1">
      <w:start w:val="1"/>
      <w:numFmt w:val="decimal"/>
      <w:lvlText w:val="%7."/>
      <w:lvlJc w:val="left"/>
      <w:pPr>
        <w:ind w:left="5134" w:hanging="360"/>
      </w:pPr>
    </w:lvl>
    <w:lvl w:ilvl="7" w:tplc="04100019" w:tentative="1">
      <w:start w:val="1"/>
      <w:numFmt w:val="lowerLetter"/>
      <w:lvlText w:val="%8."/>
      <w:lvlJc w:val="left"/>
      <w:pPr>
        <w:ind w:left="5854" w:hanging="360"/>
      </w:pPr>
    </w:lvl>
    <w:lvl w:ilvl="8" w:tplc="0410001B" w:tentative="1">
      <w:start w:val="1"/>
      <w:numFmt w:val="lowerRoman"/>
      <w:lvlText w:val="%9."/>
      <w:lvlJc w:val="right"/>
      <w:pPr>
        <w:ind w:left="6574" w:hanging="180"/>
      </w:pPr>
    </w:lvl>
  </w:abstractNum>
  <w:abstractNum w:abstractNumId="4" w15:restartNumberingAfterBreak="0">
    <w:nsid w:val="1EE04022"/>
    <w:multiLevelType w:val="hybridMultilevel"/>
    <w:tmpl w:val="3ED4CEB6"/>
    <w:lvl w:ilvl="0" w:tplc="0410000F">
      <w:start w:val="1"/>
      <w:numFmt w:val="decimal"/>
      <w:lvlText w:val="%1."/>
      <w:lvlJc w:val="left"/>
      <w:pPr>
        <w:ind w:left="2280" w:hanging="360"/>
      </w:pPr>
    </w:lvl>
    <w:lvl w:ilvl="1" w:tplc="04100019" w:tentative="1">
      <w:start w:val="1"/>
      <w:numFmt w:val="lowerLetter"/>
      <w:lvlText w:val="%2."/>
      <w:lvlJc w:val="left"/>
      <w:pPr>
        <w:ind w:left="3000" w:hanging="360"/>
      </w:pPr>
    </w:lvl>
    <w:lvl w:ilvl="2" w:tplc="0410001B" w:tentative="1">
      <w:start w:val="1"/>
      <w:numFmt w:val="lowerRoman"/>
      <w:lvlText w:val="%3."/>
      <w:lvlJc w:val="right"/>
      <w:pPr>
        <w:ind w:left="3720" w:hanging="180"/>
      </w:pPr>
    </w:lvl>
    <w:lvl w:ilvl="3" w:tplc="0410000F" w:tentative="1">
      <w:start w:val="1"/>
      <w:numFmt w:val="decimal"/>
      <w:lvlText w:val="%4."/>
      <w:lvlJc w:val="left"/>
      <w:pPr>
        <w:ind w:left="4440" w:hanging="360"/>
      </w:pPr>
    </w:lvl>
    <w:lvl w:ilvl="4" w:tplc="04100019" w:tentative="1">
      <w:start w:val="1"/>
      <w:numFmt w:val="lowerLetter"/>
      <w:lvlText w:val="%5."/>
      <w:lvlJc w:val="left"/>
      <w:pPr>
        <w:ind w:left="5160" w:hanging="360"/>
      </w:pPr>
    </w:lvl>
    <w:lvl w:ilvl="5" w:tplc="0410001B" w:tentative="1">
      <w:start w:val="1"/>
      <w:numFmt w:val="lowerRoman"/>
      <w:lvlText w:val="%6."/>
      <w:lvlJc w:val="right"/>
      <w:pPr>
        <w:ind w:left="5880" w:hanging="180"/>
      </w:pPr>
    </w:lvl>
    <w:lvl w:ilvl="6" w:tplc="0410000F" w:tentative="1">
      <w:start w:val="1"/>
      <w:numFmt w:val="decimal"/>
      <w:lvlText w:val="%7."/>
      <w:lvlJc w:val="left"/>
      <w:pPr>
        <w:ind w:left="6600" w:hanging="360"/>
      </w:pPr>
    </w:lvl>
    <w:lvl w:ilvl="7" w:tplc="04100019" w:tentative="1">
      <w:start w:val="1"/>
      <w:numFmt w:val="lowerLetter"/>
      <w:lvlText w:val="%8."/>
      <w:lvlJc w:val="left"/>
      <w:pPr>
        <w:ind w:left="7320" w:hanging="360"/>
      </w:pPr>
    </w:lvl>
    <w:lvl w:ilvl="8" w:tplc="0410001B" w:tentative="1">
      <w:start w:val="1"/>
      <w:numFmt w:val="lowerRoman"/>
      <w:lvlText w:val="%9."/>
      <w:lvlJc w:val="right"/>
      <w:pPr>
        <w:ind w:left="8040" w:hanging="180"/>
      </w:pPr>
    </w:lvl>
  </w:abstractNum>
  <w:abstractNum w:abstractNumId="5" w15:restartNumberingAfterBreak="0">
    <w:nsid w:val="22C52202"/>
    <w:multiLevelType w:val="hybridMultilevel"/>
    <w:tmpl w:val="C226CCC2"/>
    <w:lvl w:ilvl="0" w:tplc="0410000B">
      <w:start w:val="1"/>
      <w:numFmt w:val="bullet"/>
      <w:lvlText w:val=""/>
      <w:lvlJc w:val="left"/>
      <w:pPr>
        <w:ind w:left="1434" w:hanging="360"/>
      </w:pPr>
      <w:rPr>
        <w:rFonts w:ascii="Wingdings" w:hAnsi="Wingdings" w:hint="default"/>
      </w:rPr>
    </w:lvl>
    <w:lvl w:ilvl="1" w:tplc="04100003" w:tentative="1">
      <w:start w:val="1"/>
      <w:numFmt w:val="bullet"/>
      <w:lvlText w:val="o"/>
      <w:lvlJc w:val="left"/>
      <w:pPr>
        <w:ind w:left="2154" w:hanging="360"/>
      </w:pPr>
      <w:rPr>
        <w:rFonts w:ascii="Courier New" w:hAnsi="Courier New" w:cs="Courier New" w:hint="default"/>
      </w:rPr>
    </w:lvl>
    <w:lvl w:ilvl="2" w:tplc="04100005" w:tentative="1">
      <w:start w:val="1"/>
      <w:numFmt w:val="bullet"/>
      <w:lvlText w:val=""/>
      <w:lvlJc w:val="left"/>
      <w:pPr>
        <w:ind w:left="2874" w:hanging="360"/>
      </w:pPr>
      <w:rPr>
        <w:rFonts w:ascii="Wingdings" w:hAnsi="Wingdings" w:hint="default"/>
      </w:rPr>
    </w:lvl>
    <w:lvl w:ilvl="3" w:tplc="04100001" w:tentative="1">
      <w:start w:val="1"/>
      <w:numFmt w:val="bullet"/>
      <w:lvlText w:val=""/>
      <w:lvlJc w:val="left"/>
      <w:pPr>
        <w:ind w:left="3594" w:hanging="360"/>
      </w:pPr>
      <w:rPr>
        <w:rFonts w:ascii="Symbol" w:hAnsi="Symbol" w:hint="default"/>
      </w:rPr>
    </w:lvl>
    <w:lvl w:ilvl="4" w:tplc="04100003" w:tentative="1">
      <w:start w:val="1"/>
      <w:numFmt w:val="bullet"/>
      <w:lvlText w:val="o"/>
      <w:lvlJc w:val="left"/>
      <w:pPr>
        <w:ind w:left="4314" w:hanging="360"/>
      </w:pPr>
      <w:rPr>
        <w:rFonts w:ascii="Courier New" w:hAnsi="Courier New" w:cs="Courier New" w:hint="default"/>
      </w:rPr>
    </w:lvl>
    <w:lvl w:ilvl="5" w:tplc="04100005" w:tentative="1">
      <w:start w:val="1"/>
      <w:numFmt w:val="bullet"/>
      <w:lvlText w:val=""/>
      <w:lvlJc w:val="left"/>
      <w:pPr>
        <w:ind w:left="5034" w:hanging="360"/>
      </w:pPr>
      <w:rPr>
        <w:rFonts w:ascii="Wingdings" w:hAnsi="Wingdings" w:hint="default"/>
      </w:rPr>
    </w:lvl>
    <w:lvl w:ilvl="6" w:tplc="04100001" w:tentative="1">
      <w:start w:val="1"/>
      <w:numFmt w:val="bullet"/>
      <w:lvlText w:val=""/>
      <w:lvlJc w:val="left"/>
      <w:pPr>
        <w:ind w:left="5754" w:hanging="360"/>
      </w:pPr>
      <w:rPr>
        <w:rFonts w:ascii="Symbol" w:hAnsi="Symbol" w:hint="default"/>
      </w:rPr>
    </w:lvl>
    <w:lvl w:ilvl="7" w:tplc="04100003" w:tentative="1">
      <w:start w:val="1"/>
      <w:numFmt w:val="bullet"/>
      <w:lvlText w:val="o"/>
      <w:lvlJc w:val="left"/>
      <w:pPr>
        <w:ind w:left="6474" w:hanging="360"/>
      </w:pPr>
      <w:rPr>
        <w:rFonts w:ascii="Courier New" w:hAnsi="Courier New" w:cs="Courier New" w:hint="default"/>
      </w:rPr>
    </w:lvl>
    <w:lvl w:ilvl="8" w:tplc="04100005" w:tentative="1">
      <w:start w:val="1"/>
      <w:numFmt w:val="bullet"/>
      <w:lvlText w:val=""/>
      <w:lvlJc w:val="left"/>
      <w:pPr>
        <w:ind w:left="7194" w:hanging="360"/>
      </w:pPr>
      <w:rPr>
        <w:rFonts w:ascii="Wingdings" w:hAnsi="Wingdings" w:hint="default"/>
      </w:rPr>
    </w:lvl>
  </w:abstractNum>
  <w:abstractNum w:abstractNumId="6" w15:restartNumberingAfterBreak="0">
    <w:nsid w:val="23745526"/>
    <w:multiLevelType w:val="hybridMultilevel"/>
    <w:tmpl w:val="85D8105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 w15:restartNumberingAfterBreak="0">
    <w:nsid w:val="29525C92"/>
    <w:multiLevelType w:val="multilevel"/>
    <w:tmpl w:val="208C0CFC"/>
    <w:lvl w:ilvl="0">
      <w:numFmt w:val="bullet"/>
      <w:lvlText w:val="➔"/>
      <w:lvlJc w:val="left"/>
      <w:pPr>
        <w:ind w:left="360" w:hanging="360"/>
      </w:pPr>
      <w:rPr>
        <w:rFonts w:ascii="OpenSymbol" w:eastAsia="OpenSymbol" w:hAnsi="OpenSymbol" w:cs="OpenSymbol"/>
      </w:rPr>
    </w:lvl>
    <w:lvl w:ilvl="1">
      <w:numFmt w:val="bullet"/>
      <w:lvlText w:val="●"/>
      <w:lvlJc w:val="left"/>
      <w:pPr>
        <w:ind w:left="720" w:hanging="360"/>
      </w:pPr>
      <w:rPr>
        <w:rFonts w:ascii="OpenSymbol" w:eastAsia="OpenSymbol" w:hAnsi="OpenSymbol" w:cs="OpenSymbol"/>
      </w:rPr>
    </w:lvl>
    <w:lvl w:ilvl="2">
      <w:numFmt w:val="bullet"/>
      <w:lvlText w:val="●"/>
      <w:lvlJc w:val="left"/>
      <w:pPr>
        <w:ind w:left="1080" w:hanging="360"/>
      </w:pPr>
      <w:rPr>
        <w:rFonts w:ascii="OpenSymbol" w:eastAsia="OpenSymbol" w:hAnsi="OpenSymbol" w:cs="OpenSymbol"/>
      </w:rPr>
    </w:lvl>
    <w:lvl w:ilvl="3">
      <w:numFmt w:val="bullet"/>
      <w:lvlText w:val="●"/>
      <w:lvlJc w:val="left"/>
      <w:pPr>
        <w:ind w:left="1440" w:hanging="360"/>
      </w:pPr>
      <w:rPr>
        <w:rFonts w:ascii="OpenSymbol" w:eastAsia="OpenSymbol" w:hAnsi="OpenSymbol" w:cs="OpenSymbol"/>
      </w:rPr>
    </w:lvl>
    <w:lvl w:ilvl="4">
      <w:numFmt w:val="bullet"/>
      <w:lvlText w:val="●"/>
      <w:lvlJc w:val="left"/>
      <w:pPr>
        <w:ind w:left="1800" w:hanging="360"/>
      </w:pPr>
      <w:rPr>
        <w:rFonts w:ascii="OpenSymbol" w:eastAsia="OpenSymbol" w:hAnsi="OpenSymbol" w:cs="OpenSymbol"/>
      </w:rPr>
    </w:lvl>
    <w:lvl w:ilvl="5">
      <w:numFmt w:val="bullet"/>
      <w:lvlText w:val="●"/>
      <w:lvlJc w:val="left"/>
      <w:pPr>
        <w:ind w:left="2160" w:hanging="360"/>
      </w:pPr>
      <w:rPr>
        <w:rFonts w:ascii="OpenSymbol" w:eastAsia="OpenSymbol" w:hAnsi="OpenSymbol" w:cs="OpenSymbol"/>
      </w:rPr>
    </w:lvl>
    <w:lvl w:ilvl="6">
      <w:numFmt w:val="bullet"/>
      <w:lvlText w:val="●"/>
      <w:lvlJc w:val="left"/>
      <w:pPr>
        <w:ind w:left="2520" w:hanging="360"/>
      </w:pPr>
      <w:rPr>
        <w:rFonts w:ascii="OpenSymbol" w:eastAsia="OpenSymbol" w:hAnsi="OpenSymbol" w:cs="OpenSymbol"/>
      </w:rPr>
    </w:lvl>
    <w:lvl w:ilvl="7">
      <w:numFmt w:val="bullet"/>
      <w:lvlText w:val="●"/>
      <w:lvlJc w:val="left"/>
      <w:pPr>
        <w:ind w:left="2880" w:hanging="360"/>
      </w:pPr>
      <w:rPr>
        <w:rFonts w:ascii="OpenSymbol" w:eastAsia="OpenSymbol" w:hAnsi="OpenSymbol" w:cs="OpenSymbol"/>
      </w:rPr>
    </w:lvl>
    <w:lvl w:ilvl="8">
      <w:numFmt w:val="bullet"/>
      <w:lvlText w:val="●"/>
      <w:lvlJc w:val="left"/>
      <w:pPr>
        <w:ind w:left="3240" w:hanging="360"/>
      </w:pPr>
      <w:rPr>
        <w:rFonts w:ascii="OpenSymbol" w:eastAsia="OpenSymbol" w:hAnsi="OpenSymbol" w:cs="OpenSymbol"/>
      </w:rPr>
    </w:lvl>
  </w:abstractNum>
  <w:abstractNum w:abstractNumId="8" w15:restartNumberingAfterBreak="0">
    <w:nsid w:val="30143E42"/>
    <w:multiLevelType w:val="hybridMultilevel"/>
    <w:tmpl w:val="5A665730"/>
    <w:lvl w:ilvl="0" w:tplc="04100001">
      <w:start w:val="1"/>
      <w:numFmt w:val="bullet"/>
      <w:lvlText w:val=""/>
      <w:lvlJc w:val="left"/>
      <w:pPr>
        <w:ind w:left="2290" w:hanging="360"/>
      </w:pPr>
      <w:rPr>
        <w:rFonts w:ascii="Symbol" w:hAnsi="Symbol" w:hint="default"/>
      </w:rPr>
    </w:lvl>
    <w:lvl w:ilvl="1" w:tplc="04100003">
      <w:start w:val="1"/>
      <w:numFmt w:val="bullet"/>
      <w:lvlText w:val="o"/>
      <w:lvlJc w:val="left"/>
      <w:pPr>
        <w:ind w:left="3010" w:hanging="360"/>
      </w:pPr>
      <w:rPr>
        <w:rFonts w:ascii="Courier New" w:hAnsi="Courier New" w:cs="Courier New" w:hint="default"/>
      </w:rPr>
    </w:lvl>
    <w:lvl w:ilvl="2" w:tplc="04100005" w:tentative="1">
      <w:start w:val="1"/>
      <w:numFmt w:val="bullet"/>
      <w:lvlText w:val=""/>
      <w:lvlJc w:val="left"/>
      <w:pPr>
        <w:ind w:left="3730" w:hanging="360"/>
      </w:pPr>
      <w:rPr>
        <w:rFonts w:ascii="Wingdings" w:hAnsi="Wingdings" w:hint="default"/>
      </w:rPr>
    </w:lvl>
    <w:lvl w:ilvl="3" w:tplc="04100001" w:tentative="1">
      <w:start w:val="1"/>
      <w:numFmt w:val="bullet"/>
      <w:lvlText w:val=""/>
      <w:lvlJc w:val="left"/>
      <w:pPr>
        <w:ind w:left="4450" w:hanging="360"/>
      </w:pPr>
      <w:rPr>
        <w:rFonts w:ascii="Symbol" w:hAnsi="Symbol" w:hint="default"/>
      </w:rPr>
    </w:lvl>
    <w:lvl w:ilvl="4" w:tplc="04100003" w:tentative="1">
      <w:start w:val="1"/>
      <w:numFmt w:val="bullet"/>
      <w:lvlText w:val="o"/>
      <w:lvlJc w:val="left"/>
      <w:pPr>
        <w:ind w:left="5170" w:hanging="360"/>
      </w:pPr>
      <w:rPr>
        <w:rFonts w:ascii="Courier New" w:hAnsi="Courier New" w:cs="Courier New" w:hint="default"/>
      </w:rPr>
    </w:lvl>
    <w:lvl w:ilvl="5" w:tplc="04100005" w:tentative="1">
      <w:start w:val="1"/>
      <w:numFmt w:val="bullet"/>
      <w:lvlText w:val=""/>
      <w:lvlJc w:val="left"/>
      <w:pPr>
        <w:ind w:left="5890" w:hanging="360"/>
      </w:pPr>
      <w:rPr>
        <w:rFonts w:ascii="Wingdings" w:hAnsi="Wingdings" w:hint="default"/>
      </w:rPr>
    </w:lvl>
    <w:lvl w:ilvl="6" w:tplc="04100001" w:tentative="1">
      <w:start w:val="1"/>
      <w:numFmt w:val="bullet"/>
      <w:lvlText w:val=""/>
      <w:lvlJc w:val="left"/>
      <w:pPr>
        <w:ind w:left="6610" w:hanging="360"/>
      </w:pPr>
      <w:rPr>
        <w:rFonts w:ascii="Symbol" w:hAnsi="Symbol" w:hint="default"/>
      </w:rPr>
    </w:lvl>
    <w:lvl w:ilvl="7" w:tplc="04100003" w:tentative="1">
      <w:start w:val="1"/>
      <w:numFmt w:val="bullet"/>
      <w:lvlText w:val="o"/>
      <w:lvlJc w:val="left"/>
      <w:pPr>
        <w:ind w:left="7330" w:hanging="360"/>
      </w:pPr>
      <w:rPr>
        <w:rFonts w:ascii="Courier New" w:hAnsi="Courier New" w:cs="Courier New" w:hint="default"/>
      </w:rPr>
    </w:lvl>
    <w:lvl w:ilvl="8" w:tplc="04100005" w:tentative="1">
      <w:start w:val="1"/>
      <w:numFmt w:val="bullet"/>
      <w:lvlText w:val=""/>
      <w:lvlJc w:val="left"/>
      <w:pPr>
        <w:ind w:left="8050" w:hanging="360"/>
      </w:pPr>
      <w:rPr>
        <w:rFonts w:ascii="Wingdings" w:hAnsi="Wingdings" w:hint="default"/>
      </w:rPr>
    </w:lvl>
  </w:abstractNum>
  <w:abstractNum w:abstractNumId="9" w15:restartNumberingAfterBreak="0">
    <w:nsid w:val="30404A94"/>
    <w:multiLevelType w:val="multilevel"/>
    <w:tmpl w:val="88022D54"/>
    <w:lvl w:ilvl="0">
      <w:numFmt w:val="bullet"/>
      <w:lvlText w:val="•"/>
      <w:lvlJc w:val="left"/>
      <w:pPr>
        <w:ind w:left="1570" w:hanging="360"/>
      </w:pPr>
      <w:rPr>
        <w:rFonts w:ascii="OpenSymbol" w:eastAsia="OpenSymbol" w:hAnsi="OpenSymbol" w:cs="OpenSymbol"/>
      </w:rPr>
    </w:lvl>
    <w:lvl w:ilvl="1">
      <w:numFmt w:val="bullet"/>
      <w:lvlText w:val="◦"/>
      <w:lvlJc w:val="left"/>
      <w:pPr>
        <w:ind w:left="1930" w:hanging="360"/>
      </w:pPr>
      <w:rPr>
        <w:rFonts w:ascii="OpenSymbol" w:eastAsia="OpenSymbol" w:hAnsi="OpenSymbol" w:cs="OpenSymbol"/>
      </w:rPr>
    </w:lvl>
    <w:lvl w:ilvl="2">
      <w:numFmt w:val="bullet"/>
      <w:lvlText w:val="▪"/>
      <w:lvlJc w:val="left"/>
      <w:pPr>
        <w:ind w:left="2290" w:hanging="360"/>
      </w:pPr>
      <w:rPr>
        <w:rFonts w:ascii="OpenSymbol" w:eastAsia="OpenSymbol" w:hAnsi="OpenSymbol" w:cs="OpenSymbol"/>
      </w:rPr>
    </w:lvl>
    <w:lvl w:ilvl="3">
      <w:numFmt w:val="bullet"/>
      <w:lvlText w:val="•"/>
      <w:lvlJc w:val="left"/>
      <w:pPr>
        <w:ind w:left="2650" w:hanging="360"/>
      </w:pPr>
      <w:rPr>
        <w:rFonts w:ascii="OpenSymbol" w:eastAsia="OpenSymbol" w:hAnsi="OpenSymbol" w:cs="OpenSymbol"/>
      </w:rPr>
    </w:lvl>
    <w:lvl w:ilvl="4">
      <w:numFmt w:val="bullet"/>
      <w:lvlText w:val="◦"/>
      <w:lvlJc w:val="left"/>
      <w:pPr>
        <w:ind w:left="3010" w:hanging="360"/>
      </w:pPr>
      <w:rPr>
        <w:rFonts w:ascii="OpenSymbol" w:eastAsia="OpenSymbol" w:hAnsi="OpenSymbol" w:cs="OpenSymbol"/>
      </w:rPr>
    </w:lvl>
    <w:lvl w:ilvl="5">
      <w:numFmt w:val="bullet"/>
      <w:lvlText w:val="▪"/>
      <w:lvlJc w:val="left"/>
      <w:pPr>
        <w:ind w:left="3370" w:hanging="360"/>
      </w:pPr>
      <w:rPr>
        <w:rFonts w:ascii="OpenSymbol" w:eastAsia="OpenSymbol" w:hAnsi="OpenSymbol" w:cs="OpenSymbol"/>
      </w:rPr>
    </w:lvl>
    <w:lvl w:ilvl="6">
      <w:numFmt w:val="bullet"/>
      <w:lvlText w:val="•"/>
      <w:lvlJc w:val="left"/>
      <w:pPr>
        <w:ind w:left="3730" w:hanging="360"/>
      </w:pPr>
      <w:rPr>
        <w:rFonts w:ascii="OpenSymbol" w:eastAsia="OpenSymbol" w:hAnsi="OpenSymbol" w:cs="OpenSymbol"/>
      </w:rPr>
    </w:lvl>
    <w:lvl w:ilvl="7">
      <w:numFmt w:val="bullet"/>
      <w:lvlText w:val="◦"/>
      <w:lvlJc w:val="left"/>
      <w:pPr>
        <w:ind w:left="4090" w:hanging="360"/>
      </w:pPr>
      <w:rPr>
        <w:rFonts w:ascii="OpenSymbol" w:eastAsia="OpenSymbol" w:hAnsi="OpenSymbol" w:cs="OpenSymbol"/>
      </w:rPr>
    </w:lvl>
    <w:lvl w:ilvl="8">
      <w:numFmt w:val="bullet"/>
      <w:lvlText w:val="▪"/>
      <w:lvlJc w:val="left"/>
      <w:pPr>
        <w:ind w:left="4450" w:hanging="360"/>
      </w:pPr>
      <w:rPr>
        <w:rFonts w:ascii="OpenSymbol" w:eastAsia="OpenSymbol" w:hAnsi="OpenSymbol" w:cs="OpenSymbol"/>
      </w:rPr>
    </w:lvl>
  </w:abstractNum>
  <w:abstractNum w:abstractNumId="10" w15:restartNumberingAfterBreak="0">
    <w:nsid w:val="3EE21F18"/>
    <w:multiLevelType w:val="multilevel"/>
    <w:tmpl w:val="28A80D36"/>
    <w:lvl w:ilvl="0">
      <w:numFmt w:val="bullet"/>
      <w:lvlText w:val="•"/>
      <w:lvlJc w:val="left"/>
      <w:pPr>
        <w:ind w:left="1740" w:hanging="360"/>
      </w:pPr>
      <w:rPr>
        <w:rFonts w:ascii="OpenSymbol" w:eastAsia="OpenSymbol" w:hAnsi="OpenSymbol" w:cs="OpenSymbol"/>
      </w:rPr>
    </w:lvl>
    <w:lvl w:ilvl="1">
      <w:numFmt w:val="bullet"/>
      <w:lvlText w:val="◦"/>
      <w:lvlJc w:val="left"/>
      <w:pPr>
        <w:ind w:left="2100" w:hanging="360"/>
      </w:pPr>
      <w:rPr>
        <w:rFonts w:ascii="OpenSymbol" w:eastAsia="OpenSymbol" w:hAnsi="OpenSymbol" w:cs="OpenSymbol"/>
      </w:rPr>
    </w:lvl>
    <w:lvl w:ilvl="2">
      <w:numFmt w:val="bullet"/>
      <w:lvlText w:val="▪"/>
      <w:lvlJc w:val="left"/>
      <w:pPr>
        <w:ind w:left="2460" w:hanging="360"/>
      </w:pPr>
      <w:rPr>
        <w:rFonts w:ascii="OpenSymbol" w:eastAsia="OpenSymbol" w:hAnsi="OpenSymbol" w:cs="OpenSymbol"/>
      </w:rPr>
    </w:lvl>
    <w:lvl w:ilvl="3">
      <w:numFmt w:val="bullet"/>
      <w:lvlText w:val="•"/>
      <w:lvlJc w:val="left"/>
      <w:pPr>
        <w:ind w:left="2820" w:hanging="360"/>
      </w:pPr>
      <w:rPr>
        <w:rFonts w:ascii="OpenSymbol" w:eastAsia="OpenSymbol" w:hAnsi="OpenSymbol" w:cs="OpenSymbol"/>
      </w:rPr>
    </w:lvl>
    <w:lvl w:ilvl="4">
      <w:numFmt w:val="bullet"/>
      <w:lvlText w:val="◦"/>
      <w:lvlJc w:val="left"/>
      <w:pPr>
        <w:ind w:left="3180" w:hanging="360"/>
      </w:pPr>
      <w:rPr>
        <w:rFonts w:ascii="OpenSymbol" w:eastAsia="OpenSymbol" w:hAnsi="OpenSymbol" w:cs="OpenSymbol"/>
      </w:rPr>
    </w:lvl>
    <w:lvl w:ilvl="5">
      <w:numFmt w:val="bullet"/>
      <w:lvlText w:val="▪"/>
      <w:lvlJc w:val="left"/>
      <w:pPr>
        <w:ind w:left="3540" w:hanging="360"/>
      </w:pPr>
      <w:rPr>
        <w:rFonts w:ascii="OpenSymbol" w:eastAsia="OpenSymbol" w:hAnsi="OpenSymbol" w:cs="OpenSymbol"/>
      </w:rPr>
    </w:lvl>
    <w:lvl w:ilvl="6">
      <w:numFmt w:val="bullet"/>
      <w:lvlText w:val="•"/>
      <w:lvlJc w:val="left"/>
      <w:pPr>
        <w:ind w:left="3900" w:hanging="360"/>
      </w:pPr>
      <w:rPr>
        <w:rFonts w:ascii="OpenSymbol" w:eastAsia="OpenSymbol" w:hAnsi="OpenSymbol" w:cs="OpenSymbol"/>
      </w:rPr>
    </w:lvl>
    <w:lvl w:ilvl="7">
      <w:numFmt w:val="bullet"/>
      <w:lvlText w:val="◦"/>
      <w:lvlJc w:val="left"/>
      <w:pPr>
        <w:ind w:left="4260" w:hanging="360"/>
      </w:pPr>
      <w:rPr>
        <w:rFonts w:ascii="OpenSymbol" w:eastAsia="OpenSymbol" w:hAnsi="OpenSymbol" w:cs="OpenSymbol"/>
      </w:rPr>
    </w:lvl>
    <w:lvl w:ilvl="8">
      <w:numFmt w:val="bullet"/>
      <w:lvlText w:val="▪"/>
      <w:lvlJc w:val="left"/>
      <w:pPr>
        <w:ind w:left="4620" w:hanging="360"/>
      </w:pPr>
      <w:rPr>
        <w:rFonts w:ascii="OpenSymbol" w:eastAsia="OpenSymbol" w:hAnsi="OpenSymbol" w:cs="OpenSymbol"/>
      </w:rPr>
    </w:lvl>
  </w:abstractNum>
  <w:abstractNum w:abstractNumId="11" w15:restartNumberingAfterBreak="0">
    <w:nsid w:val="3FAE3788"/>
    <w:multiLevelType w:val="hybridMultilevel"/>
    <w:tmpl w:val="C5A84A08"/>
    <w:lvl w:ilvl="0" w:tplc="0410001B">
      <w:start w:val="1"/>
      <w:numFmt w:val="lowerRoman"/>
      <w:lvlText w:val="%1."/>
      <w:lvlJc w:val="righ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2" w15:restartNumberingAfterBreak="0">
    <w:nsid w:val="452158E6"/>
    <w:multiLevelType w:val="hybridMultilevel"/>
    <w:tmpl w:val="EA4879DC"/>
    <w:lvl w:ilvl="0" w:tplc="04100001">
      <w:start w:val="1"/>
      <w:numFmt w:val="bullet"/>
      <w:lvlText w:val=""/>
      <w:lvlJc w:val="left"/>
      <w:pPr>
        <w:ind w:left="1664" w:hanging="360"/>
      </w:pPr>
      <w:rPr>
        <w:rFonts w:ascii="Symbol" w:hAnsi="Symbol" w:hint="default"/>
      </w:rPr>
    </w:lvl>
    <w:lvl w:ilvl="1" w:tplc="04100003">
      <w:start w:val="1"/>
      <w:numFmt w:val="bullet"/>
      <w:lvlText w:val="o"/>
      <w:lvlJc w:val="left"/>
      <w:pPr>
        <w:ind w:left="2384" w:hanging="360"/>
      </w:pPr>
      <w:rPr>
        <w:rFonts w:ascii="Courier New" w:hAnsi="Courier New" w:cs="Courier New" w:hint="default"/>
      </w:rPr>
    </w:lvl>
    <w:lvl w:ilvl="2" w:tplc="04100005" w:tentative="1">
      <w:start w:val="1"/>
      <w:numFmt w:val="bullet"/>
      <w:lvlText w:val=""/>
      <w:lvlJc w:val="left"/>
      <w:pPr>
        <w:ind w:left="3104" w:hanging="360"/>
      </w:pPr>
      <w:rPr>
        <w:rFonts w:ascii="Wingdings" w:hAnsi="Wingdings" w:hint="default"/>
      </w:rPr>
    </w:lvl>
    <w:lvl w:ilvl="3" w:tplc="04100001" w:tentative="1">
      <w:start w:val="1"/>
      <w:numFmt w:val="bullet"/>
      <w:lvlText w:val=""/>
      <w:lvlJc w:val="left"/>
      <w:pPr>
        <w:ind w:left="3824" w:hanging="360"/>
      </w:pPr>
      <w:rPr>
        <w:rFonts w:ascii="Symbol" w:hAnsi="Symbol" w:hint="default"/>
      </w:rPr>
    </w:lvl>
    <w:lvl w:ilvl="4" w:tplc="04100003" w:tentative="1">
      <w:start w:val="1"/>
      <w:numFmt w:val="bullet"/>
      <w:lvlText w:val="o"/>
      <w:lvlJc w:val="left"/>
      <w:pPr>
        <w:ind w:left="4544" w:hanging="360"/>
      </w:pPr>
      <w:rPr>
        <w:rFonts w:ascii="Courier New" w:hAnsi="Courier New" w:cs="Courier New" w:hint="default"/>
      </w:rPr>
    </w:lvl>
    <w:lvl w:ilvl="5" w:tplc="04100005" w:tentative="1">
      <w:start w:val="1"/>
      <w:numFmt w:val="bullet"/>
      <w:lvlText w:val=""/>
      <w:lvlJc w:val="left"/>
      <w:pPr>
        <w:ind w:left="5264" w:hanging="360"/>
      </w:pPr>
      <w:rPr>
        <w:rFonts w:ascii="Wingdings" w:hAnsi="Wingdings" w:hint="default"/>
      </w:rPr>
    </w:lvl>
    <w:lvl w:ilvl="6" w:tplc="04100001" w:tentative="1">
      <w:start w:val="1"/>
      <w:numFmt w:val="bullet"/>
      <w:lvlText w:val=""/>
      <w:lvlJc w:val="left"/>
      <w:pPr>
        <w:ind w:left="5984" w:hanging="360"/>
      </w:pPr>
      <w:rPr>
        <w:rFonts w:ascii="Symbol" w:hAnsi="Symbol" w:hint="default"/>
      </w:rPr>
    </w:lvl>
    <w:lvl w:ilvl="7" w:tplc="04100003" w:tentative="1">
      <w:start w:val="1"/>
      <w:numFmt w:val="bullet"/>
      <w:lvlText w:val="o"/>
      <w:lvlJc w:val="left"/>
      <w:pPr>
        <w:ind w:left="6704" w:hanging="360"/>
      </w:pPr>
      <w:rPr>
        <w:rFonts w:ascii="Courier New" w:hAnsi="Courier New" w:cs="Courier New" w:hint="default"/>
      </w:rPr>
    </w:lvl>
    <w:lvl w:ilvl="8" w:tplc="04100005" w:tentative="1">
      <w:start w:val="1"/>
      <w:numFmt w:val="bullet"/>
      <w:lvlText w:val=""/>
      <w:lvlJc w:val="left"/>
      <w:pPr>
        <w:ind w:left="7424" w:hanging="360"/>
      </w:pPr>
      <w:rPr>
        <w:rFonts w:ascii="Wingdings" w:hAnsi="Wingdings" w:hint="default"/>
      </w:rPr>
    </w:lvl>
  </w:abstractNum>
  <w:abstractNum w:abstractNumId="13" w15:restartNumberingAfterBreak="0">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580C0606"/>
    <w:multiLevelType w:val="hybridMultilevel"/>
    <w:tmpl w:val="861ED0CE"/>
    <w:lvl w:ilvl="0" w:tplc="04100003">
      <w:start w:val="1"/>
      <w:numFmt w:val="bullet"/>
      <w:lvlText w:val="o"/>
      <w:lvlJc w:val="left"/>
      <w:pPr>
        <w:ind w:left="1724" w:hanging="360"/>
      </w:pPr>
      <w:rPr>
        <w:rFonts w:ascii="Courier New" w:hAnsi="Courier New" w:cs="Courier New" w:hint="default"/>
      </w:rPr>
    </w:lvl>
    <w:lvl w:ilvl="1" w:tplc="C28ADB20">
      <w:start w:val="1"/>
      <w:numFmt w:val="bullet"/>
      <w:lvlText w:val=""/>
      <w:lvlJc w:val="left"/>
      <w:pPr>
        <w:ind w:left="1287" w:hanging="360"/>
      </w:pPr>
      <w:rPr>
        <w:rFonts w:ascii="Symbol" w:hAnsi="Symbol"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15" w15:restartNumberingAfterBreak="0">
    <w:nsid w:val="5AB81D15"/>
    <w:multiLevelType w:val="hybridMultilevel"/>
    <w:tmpl w:val="04AC99D4"/>
    <w:lvl w:ilvl="0" w:tplc="C28ADB20">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6" w15:restartNumberingAfterBreak="0">
    <w:nsid w:val="5B8666D2"/>
    <w:multiLevelType w:val="hybridMultilevel"/>
    <w:tmpl w:val="0060BC9A"/>
    <w:lvl w:ilvl="0" w:tplc="04100017">
      <w:start w:val="1"/>
      <w:numFmt w:val="lowerLetter"/>
      <w:lvlText w:val="%1)"/>
      <w:lvlJc w:val="left"/>
      <w:pPr>
        <w:ind w:left="1050" w:hanging="360"/>
      </w:pPr>
    </w:lvl>
    <w:lvl w:ilvl="1" w:tplc="04100019" w:tentative="1">
      <w:start w:val="1"/>
      <w:numFmt w:val="lowerLetter"/>
      <w:lvlText w:val="%2."/>
      <w:lvlJc w:val="left"/>
      <w:pPr>
        <w:ind w:left="1770" w:hanging="360"/>
      </w:pPr>
    </w:lvl>
    <w:lvl w:ilvl="2" w:tplc="0410001B" w:tentative="1">
      <w:start w:val="1"/>
      <w:numFmt w:val="lowerRoman"/>
      <w:lvlText w:val="%3."/>
      <w:lvlJc w:val="right"/>
      <w:pPr>
        <w:ind w:left="2490" w:hanging="180"/>
      </w:pPr>
    </w:lvl>
    <w:lvl w:ilvl="3" w:tplc="0410000F" w:tentative="1">
      <w:start w:val="1"/>
      <w:numFmt w:val="decimal"/>
      <w:lvlText w:val="%4."/>
      <w:lvlJc w:val="left"/>
      <w:pPr>
        <w:ind w:left="3210" w:hanging="360"/>
      </w:pPr>
    </w:lvl>
    <w:lvl w:ilvl="4" w:tplc="04100019" w:tentative="1">
      <w:start w:val="1"/>
      <w:numFmt w:val="lowerLetter"/>
      <w:lvlText w:val="%5."/>
      <w:lvlJc w:val="left"/>
      <w:pPr>
        <w:ind w:left="3930" w:hanging="360"/>
      </w:pPr>
    </w:lvl>
    <w:lvl w:ilvl="5" w:tplc="0410001B" w:tentative="1">
      <w:start w:val="1"/>
      <w:numFmt w:val="lowerRoman"/>
      <w:lvlText w:val="%6."/>
      <w:lvlJc w:val="right"/>
      <w:pPr>
        <w:ind w:left="4650" w:hanging="180"/>
      </w:pPr>
    </w:lvl>
    <w:lvl w:ilvl="6" w:tplc="0410000F" w:tentative="1">
      <w:start w:val="1"/>
      <w:numFmt w:val="decimal"/>
      <w:lvlText w:val="%7."/>
      <w:lvlJc w:val="left"/>
      <w:pPr>
        <w:ind w:left="5370" w:hanging="360"/>
      </w:pPr>
    </w:lvl>
    <w:lvl w:ilvl="7" w:tplc="04100019" w:tentative="1">
      <w:start w:val="1"/>
      <w:numFmt w:val="lowerLetter"/>
      <w:lvlText w:val="%8."/>
      <w:lvlJc w:val="left"/>
      <w:pPr>
        <w:ind w:left="6090" w:hanging="360"/>
      </w:pPr>
    </w:lvl>
    <w:lvl w:ilvl="8" w:tplc="0410001B" w:tentative="1">
      <w:start w:val="1"/>
      <w:numFmt w:val="lowerRoman"/>
      <w:lvlText w:val="%9."/>
      <w:lvlJc w:val="right"/>
      <w:pPr>
        <w:ind w:left="6810" w:hanging="180"/>
      </w:pPr>
    </w:lvl>
  </w:abstractNum>
  <w:abstractNum w:abstractNumId="17" w15:restartNumberingAfterBreak="0">
    <w:nsid w:val="644C08BF"/>
    <w:multiLevelType w:val="hybridMultilevel"/>
    <w:tmpl w:val="8AD45930"/>
    <w:lvl w:ilvl="0" w:tplc="04100015">
      <w:start w:val="1"/>
      <w:numFmt w:val="upperLetter"/>
      <w:lvlText w:val="%1."/>
      <w:lvlJc w:val="left"/>
      <w:pPr>
        <w:ind w:left="2135" w:hanging="360"/>
      </w:pPr>
    </w:lvl>
    <w:lvl w:ilvl="1" w:tplc="04100019" w:tentative="1">
      <w:start w:val="1"/>
      <w:numFmt w:val="lowerLetter"/>
      <w:lvlText w:val="%2."/>
      <w:lvlJc w:val="left"/>
      <w:pPr>
        <w:ind w:left="2855" w:hanging="360"/>
      </w:pPr>
    </w:lvl>
    <w:lvl w:ilvl="2" w:tplc="0410001B" w:tentative="1">
      <w:start w:val="1"/>
      <w:numFmt w:val="lowerRoman"/>
      <w:lvlText w:val="%3."/>
      <w:lvlJc w:val="right"/>
      <w:pPr>
        <w:ind w:left="3575" w:hanging="180"/>
      </w:pPr>
    </w:lvl>
    <w:lvl w:ilvl="3" w:tplc="0410000F" w:tentative="1">
      <w:start w:val="1"/>
      <w:numFmt w:val="decimal"/>
      <w:lvlText w:val="%4."/>
      <w:lvlJc w:val="left"/>
      <w:pPr>
        <w:ind w:left="4295" w:hanging="360"/>
      </w:pPr>
    </w:lvl>
    <w:lvl w:ilvl="4" w:tplc="04100019" w:tentative="1">
      <w:start w:val="1"/>
      <w:numFmt w:val="lowerLetter"/>
      <w:lvlText w:val="%5."/>
      <w:lvlJc w:val="left"/>
      <w:pPr>
        <w:ind w:left="5015" w:hanging="360"/>
      </w:pPr>
    </w:lvl>
    <w:lvl w:ilvl="5" w:tplc="0410001B" w:tentative="1">
      <w:start w:val="1"/>
      <w:numFmt w:val="lowerRoman"/>
      <w:lvlText w:val="%6."/>
      <w:lvlJc w:val="right"/>
      <w:pPr>
        <w:ind w:left="5735" w:hanging="180"/>
      </w:pPr>
    </w:lvl>
    <w:lvl w:ilvl="6" w:tplc="0410000F" w:tentative="1">
      <w:start w:val="1"/>
      <w:numFmt w:val="decimal"/>
      <w:lvlText w:val="%7."/>
      <w:lvlJc w:val="left"/>
      <w:pPr>
        <w:ind w:left="6455" w:hanging="360"/>
      </w:pPr>
    </w:lvl>
    <w:lvl w:ilvl="7" w:tplc="04100019" w:tentative="1">
      <w:start w:val="1"/>
      <w:numFmt w:val="lowerLetter"/>
      <w:lvlText w:val="%8."/>
      <w:lvlJc w:val="left"/>
      <w:pPr>
        <w:ind w:left="7175" w:hanging="360"/>
      </w:pPr>
    </w:lvl>
    <w:lvl w:ilvl="8" w:tplc="0410001B" w:tentative="1">
      <w:start w:val="1"/>
      <w:numFmt w:val="lowerRoman"/>
      <w:lvlText w:val="%9."/>
      <w:lvlJc w:val="right"/>
      <w:pPr>
        <w:ind w:left="7895" w:hanging="180"/>
      </w:pPr>
    </w:lvl>
  </w:abstractNum>
  <w:abstractNum w:abstractNumId="18" w15:restartNumberingAfterBreak="0">
    <w:nsid w:val="66050F46"/>
    <w:multiLevelType w:val="hybridMultilevel"/>
    <w:tmpl w:val="32F090A2"/>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15:restartNumberingAfterBreak="0">
    <w:nsid w:val="68F437B0"/>
    <w:multiLevelType w:val="hybridMultilevel"/>
    <w:tmpl w:val="402666B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0" w15:restartNumberingAfterBreak="0">
    <w:nsid w:val="6A7C5768"/>
    <w:multiLevelType w:val="hybridMultilevel"/>
    <w:tmpl w:val="06FAE8CA"/>
    <w:lvl w:ilvl="0" w:tplc="04100001">
      <w:start w:val="1"/>
      <w:numFmt w:val="bullet"/>
      <w:lvlText w:val=""/>
      <w:lvlJc w:val="left"/>
      <w:pPr>
        <w:ind w:left="2280" w:hanging="360"/>
      </w:pPr>
      <w:rPr>
        <w:rFonts w:ascii="Symbol" w:hAnsi="Symbol" w:hint="default"/>
      </w:rPr>
    </w:lvl>
    <w:lvl w:ilvl="1" w:tplc="04100003" w:tentative="1">
      <w:start w:val="1"/>
      <w:numFmt w:val="bullet"/>
      <w:lvlText w:val="o"/>
      <w:lvlJc w:val="left"/>
      <w:pPr>
        <w:ind w:left="3000" w:hanging="360"/>
      </w:pPr>
      <w:rPr>
        <w:rFonts w:ascii="Courier New" w:hAnsi="Courier New" w:cs="Courier New" w:hint="default"/>
      </w:rPr>
    </w:lvl>
    <w:lvl w:ilvl="2" w:tplc="04100005" w:tentative="1">
      <w:start w:val="1"/>
      <w:numFmt w:val="bullet"/>
      <w:lvlText w:val=""/>
      <w:lvlJc w:val="left"/>
      <w:pPr>
        <w:ind w:left="3720" w:hanging="360"/>
      </w:pPr>
      <w:rPr>
        <w:rFonts w:ascii="Wingdings" w:hAnsi="Wingdings" w:hint="default"/>
      </w:rPr>
    </w:lvl>
    <w:lvl w:ilvl="3" w:tplc="04100001" w:tentative="1">
      <w:start w:val="1"/>
      <w:numFmt w:val="bullet"/>
      <w:lvlText w:val=""/>
      <w:lvlJc w:val="left"/>
      <w:pPr>
        <w:ind w:left="4440" w:hanging="360"/>
      </w:pPr>
      <w:rPr>
        <w:rFonts w:ascii="Symbol" w:hAnsi="Symbol" w:hint="default"/>
      </w:rPr>
    </w:lvl>
    <w:lvl w:ilvl="4" w:tplc="04100003" w:tentative="1">
      <w:start w:val="1"/>
      <w:numFmt w:val="bullet"/>
      <w:lvlText w:val="o"/>
      <w:lvlJc w:val="left"/>
      <w:pPr>
        <w:ind w:left="5160" w:hanging="360"/>
      </w:pPr>
      <w:rPr>
        <w:rFonts w:ascii="Courier New" w:hAnsi="Courier New" w:cs="Courier New" w:hint="default"/>
      </w:rPr>
    </w:lvl>
    <w:lvl w:ilvl="5" w:tplc="04100005" w:tentative="1">
      <w:start w:val="1"/>
      <w:numFmt w:val="bullet"/>
      <w:lvlText w:val=""/>
      <w:lvlJc w:val="left"/>
      <w:pPr>
        <w:ind w:left="5880" w:hanging="360"/>
      </w:pPr>
      <w:rPr>
        <w:rFonts w:ascii="Wingdings" w:hAnsi="Wingdings" w:hint="default"/>
      </w:rPr>
    </w:lvl>
    <w:lvl w:ilvl="6" w:tplc="04100001" w:tentative="1">
      <w:start w:val="1"/>
      <w:numFmt w:val="bullet"/>
      <w:lvlText w:val=""/>
      <w:lvlJc w:val="left"/>
      <w:pPr>
        <w:ind w:left="6600" w:hanging="360"/>
      </w:pPr>
      <w:rPr>
        <w:rFonts w:ascii="Symbol" w:hAnsi="Symbol" w:hint="default"/>
      </w:rPr>
    </w:lvl>
    <w:lvl w:ilvl="7" w:tplc="04100003" w:tentative="1">
      <w:start w:val="1"/>
      <w:numFmt w:val="bullet"/>
      <w:lvlText w:val="o"/>
      <w:lvlJc w:val="left"/>
      <w:pPr>
        <w:ind w:left="7320" w:hanging="360"/>
      </w:pPr>
      <w:rPr>
        <w:rFonts w:ascii="Courier New" w:hAnsi="Courier New" w:cs="Courier New" w:hint="default"/>
      </w:rPr>
    </w:lvl>
    <w:lvl w:ilvl="8" w:tplc="04100005" w:tentative="1">
      <w:start w:val="1"/>
      <w:numFmt w:val="bullet"/>
      <w:lvlText w:val=""/>
      <w:lvlJc w:val="left"/>
      <w:pPr>
        <w:ind w:left="8040" w:hanging="360"/>
      </w:pPr>
      <w:rPr>
        <w:rFonts w:ascii="Wingdings" w:hAnsi="Wingdings" w:hint="default"/>
      </w:rPr>
    </w:lvl>
  </w:abstractNum>
  <w:abstractNum w:abstractNumId="21" w15:restartNumberingAfterBreak="0">
    <w:nsid w:val="6C1C4E45"/>
    <w:multiLevelType w:val="multilevel"/>
    <w:tmpl w:val="63A40362"/>
    <w:lvl w:ilvl="0">
      <w:start w:val="1"/>
      <w:numFmt w:val="lowerLetter"/>
      <w:lvlText w:val="%1)"/>
      <w:lvlJc w:val="left"/>
      <w:pPr>
        <w:ind w:left="1440" w:hanging="360"/>
      </w:p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22" w15:restartNumberingAfterBreak="0">
    <w:nsid w:val="70D202CA"/>
    <w:multiLevelType w:val="hybridMultilevel"/>
    <w:tmpl w:val="7EC0FA30"/>
    <w:lvl w:ilvl="0" w:tplc="0410000F">
      <w:start w:val="1"/>
      <w:numFmt w:val="decimal"/>
      <w:lvlText w:val="%1."/>
      <w:lvlJc w:val="left"/>
      <w:pPr>
        <w:ind w:left="1713" w:hanging="360"/>
      </w:p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23" w15:restartNumberingAfterBreak="0">
    <w:nsid w:val="7ABA153A"/>
    <w:multiLevelType w:val="multilevel"/>
    <w:tmpl w:val="0C9C1B6C"/>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D613F47"/>
    <w:multiLevelType w:val="hybridMultilevel"/>
    <w:tmpl w:val="D180BD3C"/>
    <w:lvl w:ilvl="0" w:tplc="1A6CE602">
      <w:start w:val="1"/>
      <w:numFmt w:val="bullet"/>
      <w:lvlText w:val=""/>
      <w:lvlJc w:val="left"/>
      <w:pPr>
        <w:ind w:left="764" w:hanging="360"/>
      </w:pPr>
      <w:rPr>
        <w:rFonts w:ascii="Symbol" w:hAnsi="Symbol" w:hint="default"/>
        <w:sz w:val="16"/>
        <w:szCs w:val="16"/>
      </w:rPr>
    </w:lvl>
    <w:lvl w:ilvl="1" w:tplc="04100003" w:tentative="1">
      <w:start w:val="1"/>
      <w:numFmt w:val="bullet"/>
      <w:lvlText w:val="o"/>
      <w:lvlJc w:val="left"/>
      <w:pPr>
        <w:ind w:left="1484" w:hanging="360"/>
      </w:pPr>
      <w:rPr>
        <w:rFonts w:ascii="Courier New" w:hAnsi="Courier New" w:cs="Courier New" w:hint="default"/>
      </w:rPr>
    </w:lvl>
    <w:lvl w:ilvl="2" w:tplc="04100005" w:tentative="1">
      <w:start w:val="1"/>
      <w:numFmt w:val="bullet"/>
      <w:lvlText w:val=""/>
      <w:lvlJc w:val="left"/>
      <w:pPr>
        <w:ind w:left="2204" w:hanging="360"/>
      </w:pPr>
      <w:rPr>
        <w:rFonts w:ascii="Wingdings" w:hAnsi="Wingdings" w:hint="default"/>
      </w:rPr>
    </w:lvl>
    <w:lvl w:ilvl="3" w:tplc="04100001" w:tentative="1">
      <w:start w:val="1"/>
      <w:numFmt w:val="bullet"/>
      <w:lvlText w:val=""/>
      <w:lvlJc w:val="left"/>
      <w:pPr>
        <w:ind w:left="2924" w:hanging="360"/>
      </w:pPr>
      <w:rPr>
        <w:rFonts w:ascii="Symbol" w:hAnsi="Symbol" w:hint="default"/>
      </w:rPr>
    </w:lvl>
    <w:lvl w:ilvl="4" w:tplc="04100003" w:tentative="1">
      <w:start w:val="1"/>
      <w:numFmt w:val="bullet"/>
      <w:lvlText w:val="o"/>
      <w:lvlJc w:val="left"/>
      <w:pPr>
        <w:ind w:left="3644" w:hanging="360"/>
      </w:pPr>
      <w:rPr>
        <w:rFonts w:ascii="Courier New" w:hAnsi="Courier New" w:cs="Courier New" w:hint="default"/>
      </w:rPr>
    </w:lvl>
    <w:lvl w:ilvl="5" w:tplc="04100005" w:tentative="1">
      <w:start w:val="1"/>
      <w:numFmt w:val="bullet"/>
      <w:lvlText w:val=""/>
      <w:lvlJc w:val="left"/>
      <w:pPr>
        <w:ind w:left="4364" w:hanging="360"/>
      </w:pPr>
      <w:rPr>
        <w:rFonts w:ascii="Wingdings" w:hAnsi="Wingdings" w:hint="default"/>
      </w:rPr>
    </w:lvl>
    <w:lvl w:ilvl="6" w:tplc="04100001" w:tentative="1">
      <w:start w:val="1"/>
      <w:numFmt w:val="bullet"/>
      <w:lvlText w:val=""/>
      <w:lvlJc w:val="left"/>
      <w:pPr>
        <w:ind w:left="5084" w:hanging="360"/>
      </w:pPr>
      <w:rPr>
        <w:rFonts w:ascii="Symbol" w:hAnsi="Symbol" w:hint="default"/>
      </w:rPr>
    </w:lvl>
    <w:lvl w:ilvl="7" w:tplc="04100003" w:tentative="1">
      <w:start w:val="1"/>
      <w:numFmt w:val="bullet"/>
      <w:lvlText w:val="o"/>
      <w:lvlJc w:val="left"/>
      <w:pPr>
        <w:ind w:left="5804" w:hanging="360"/>
      </w:pPr>
      <w:rPr>
        <w:rFonts w:ascii="Courier New" w:hAnsi="Courier New" w:cs="Courier New" w:hint="default"/>
      </w:rPr>
    </w:lvl>
    <w:lvl w:ilvl="8" w:tplc="04100005" w:tentative="1">
      <w:start w:val="1"/>
      <w:numFmt w:val="bullet"/>
      <w:lvlText w:val=""/>
      <w:lvlJc w:val="left"/>
      <w:pPr>
        <w:ind w:left="6524" w:hanging="360"/>
      </w:pPr>
      <w:rPr>
        <w:rFonts w:ascii="Wingdings" w:hAnsi="Wingdings" w:hint="default"/>
      </w:rPr>
    </w:lvl>
  </w:abstractNum>
  <w:abstractNum w:abstractNumId="25" w15:restartNumberingAfterBreak="0">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95533824">
    <w:abstractNumId w:val="13"/>
  </w:num>
  <w:num w:numId="2" w16cid:durableId="1665625094">
    <w:abstractNumId w:val="21"/>
  </w:num>
  <w:num w:numId="3" w16cid:durableId="1585072995">
    <w:abstractNumId w:val="9"/>
  </w:num>
  <w:num w:numId="4" w16cid:durableId="1191644114">
    <w:abstractNumId w:val="10"/>
  </w:num>
  <w:num w:numId="5" w16cid:durableId="1226600033">
    <w:abstractNumId w:val="7"/>
  </w:num>
  <w:num w:numId="6" w16cid:durableId="1514413385">
    <w:abstractNumId w:val="17"/>
  </w:num>
  <w:num w:numId="7" w16cid:durableId="84543628">
    <w:abstractNumId w:val="5"/>
  </w:num>
  <w:num w:numId="8" w16cid:durableId="472261917">
    <w:abstractNumId w:val="1"/>
  </w:num>
  <w:num w:numId="9" w16cid:durableId="1361123207">
    <w:abstractNumId w:val="4"/>
  </w:num>
  <w:num w:numId="10" w16cid:durableId="858158242">
    <w:abstractNumId w:val="20"/>
  </w:num>
  <w:num w:numId="11" w16cid:durableId="989597741">
    <w:abstractNumId w:val="19"/>
  </w:num>
  <w:num w:numId="12" w16cid:durableId="1010764994">
    <w:abstractNumId w:val="2"/>
  </w:num>
  <w:num w:numId="13" w16cid:durableId="1113672040">
    <w:abstractNumId w:val="3"/>
  </w:num>
  <w:num w:numId="14" w16cid:durableId="2084253604">
    <w:abstractNumId w:val="8"/>
  </w:num>
  <w:num w:numId="15" w16cid:durableId="6487546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94121580">
    <w:abstractNumId w:val="24"/>
  </w:num>
  <w:num w:numId="17" w16cid:durableId="155190092">
    <w:abstractNumId w:val="23"/>
  </w:num>
  <w:num w:numId="18" w16cid:durableId="158619047">
    <w:abstractNumId w:val="18"/>
  </w:num>
  <w:num w:numId="19" w16cid:durableId="355279582">
    <w:abstractNumId w:val="14"/>
  </w:num>
  <w:num w:numId="20" w16cid:durableId="684474989">
    <w:abstractNumId w:val="16"/>
  </w:num>
  <w:num w:numId="21" w16cid:durableId="811338008">
    <w:abstractNumId w:val="11"/>
  </w:num>
  <w:num w:numId="22" w16cid:durableId="1457215506">
    <w:abstractNumId w:val="15"/>
  </w:num>
  <w:num w:numId="23" w16cid:durableId="2007172182">
    <w:abstractNumId w:val="25"/>
  </w:num>
  <w:num w:numId="24" w16cid:durableId="48769894">
    <w:abstractNumId w:val="22"/>
  </w:num>
  <w:num w:numId="25" w16cid:durableId="84349021">
    <w:abstractNumId w:val="6"/>
  </w:num>
  <w:num w:numId="26" w16cid:durableId="4332845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283"/>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6B4F"/>
    <w:rsid w:val="00006B21"/>
    <w:rsid w:val="00006DBC"/>
    <w:rsid w:val="00022411"/>
    <w:rsid w:val="00023556"/>
    <w:rsid w:val="00034030"/>
    <w:rsid w:val="000352F7"/>
    <w:rsid w:val="00052E65"/>
    <w:rsid w:val="00061DB5"/>
    <w:rsid w:val="00072DE9"/>
    <w:rsid w:val="000771CB"/>
    <w:rsid w:val="00081E0A"/>
    <w:rsid w:val="00085E39"/>
    <w:rsid w:val="000905F8"/>
    <w:rsid w:val="00090E1B"/>
    <w:rsid w:val="00091011"/>
    <w:rsid w:val="0009696D"/>
    <w:rsid w:val="000A1BAE"/>
    <w:rsid w:val="000A4E7C"/>
    <w:rsid w:val="000A74D4"/>
    <w:rsid w:val="000C7FA7"/>
    <w:rsid w:val="000F07AE"/>
    <w:rsid w:val="000F733D"/>
    <w:rsid w:val="00126E63"/>
    <w:rsid w:val="001357D9"/>
    <w:rsid w:val="00135EA9"/>
    <w:rsid w:val="00140F58"/>
    <w:rsid w:val="00144610"/>
    <w:rsid w:val="0015314F"/>
    <w:rsid w:val="0015468F"/>
    <w:rsid w:val="00182283"/>
    <w:rsid w:val="00184D57"/>
    <w:rsid w:val="001876BB"/>
    <w:rsid w:val="00190A8E"/>
    <w:rsid w:val="00191197"/>
    <w:rsid w:val="001964CD"/>
    <w:rsid w:val="001B453B"/>
    <w:rsid w:val="001C676D"/>
    <w:rsid w:val="001D1BD7"/>
    <w:rsid w:val="001D4AEB"/>
    <w:rsid w:val="001F6F21"/>
    <w:rsid w:val="00207A69"/>
    <w:rsid w:val="00211263"/>
    <w:rsid w:val="00214300"/>
    <w:rsid w:val="00221353"/>
    <w:rsid w:val="002217A3"/>
    <w:rsid w:val="00221DB0"/>
    <w:rsid w:val="0023164C"/>
    <w:rsid w:val="002408DA"/>
    <w:rsid w:val="0026203E"/>
    <w:rsid w:val="00263A31"/>
    <w:rsid w:val="002706FD"/>
    <w:rsid w:val="0027137A"/>
    <w:rsid w:val="002A2F7D"/>
    <w:rsid w:val="002B16CB"/>
    <w:rsid w:val="002B538A"/>
    <w:rsid w:val="002C5292"/>
    <w:rsid w:val="002C5E9A"/>
    <w:rsid w:val="002D270A"/>
    <w:rsid w:val="002D2EF5"/>
    <w:rsid w:val="002E578E"/>
    <w:rsid w:val="002F1EE0"/>
    <w:rsid w:val="002F32F7"/>
    <w:rsid w:val="003040E2"/>
    <w:rsid w:val="00306397"/>
    <w:rsid w:val="00322049"/>
    <w:rsid w:val="00325956"/>
    <w:rsid w:val="0032718D"/>
    <w:rsid w:val="00334E42"/>
    <w:rsid w:val="00342983"/>
    <w:rsid w:val="0034687B"/>
    <w:rsid w:val="003502D6"/>
    <w:rsid w:val="00353EE3"/>
    <w:rsid w:val="00356853"/>
    <w:rsid w:val="00356CBB"/>
    <w:rsid w:val="0037406F"/>
    <w:rsid w:val="00374188"/>
    <w:rsid w:val="00376029"/>
    <w:rsid w:val="00381F30"/>
    <w:rsid w:val="00384C1A"/>
    <w:rsid w:val="00392A7A"/>
    <w:rsid w:val="003A3044"/>
    <w:rsid w:val="003B2285"/>
    <w:rsid w:val="003B32B4"/>
    <w:rsid w:val="003B39F3"/>
    <w:rsid w:val="003B404D"/>
    <w:rsid w:val="003B7AA0"/>
    <w:rsid w:val="003C5594"/>
    <w:rsid w:val="003C6766"/>
    <w:rsid w:val="003D04B2"/>
    <w:rsid w:val="003D4B54"/>
    <w:rsid w:val="003F1CF2"/>
    <w:rsid w:val="003F2310"/>
    <w:rsid w:val="003F6AC1"/>
    <w:rsid w:val="00416822"/>
    <w:rsid w:val="0042521C"/>
    <w:rsid w:val="00433269"/>
    <w:rsid w:val="00446E54"/>
    <w:rsid w:val="00457314"/>
    <w:rsid w:val="0046321D"/>
    <w:rsid w:val="004632E6"/>
    <w:rsid w:val="00472E7B"/>
    <w:rsid w:val="00485020"/>
    <w:rsid w:val="00485D49"/>
    <w:rsid w:val="004A313B"/>
    <w:rsid w:val="004A5C0D"/>
    <w:rsid w:val="004A7E66"/>
    <w:rsid w:val="004B67EA"/>
    <w:rsid w:val="004B7853"/>
    <w:rsid w:val="004C34F7"/>
    <w:rsid w:val="004D33BB"/>
    <w:rsid w:val="004F14B8"/>
    <w:rsid w:val="004F5F02"/>
    <w:rsid w:val="00502AE0"/>
    <w:rsid w:val="005126CF"/>
    <w:rsid w:val="00526924"/>
    <w:rsid w:val="00533EFC"/>
    <w:rsid w:val="005356FF"/>
    <w:rsid w:val="00547216"/>
    <w:rsid w:val="005514C6"/>
    <w:rsid w:val="005601AE"/>
    <w:rsid w:val="00566901"/>
    <w:rsid w:val="00573304"/>
    <w:rsid w:val="00580458"/>
    <w:rsid w:val="005A09A8"/>
    <w:rsid w:val="005B0C39"/>
    <w:rsid w:val="005B7DC4"/>
    <w:rsid w:val="005C3E7B"/>
    <w:rsid w:val="005E0A10"/>
    <w:rsid w:val="00622E64"/>
    <w:rsid w:val="00626F38"/>
    <w:rsid w:val="00630C98"/>
    <w:rsid w:val="006364D4"/>
    <w:rsid w:val="006406B2"/>
    <w:rsid w:val="006819B3"/>
    <w:rsid w:val="006863E1"/>
    <w:rsid w:val="00693BF8"/>
    <w:rsid w:val="00696453"/>
    <w:rsid w:val="006B797C"/>
    <w:rsid w:val="006F6F71"/>
    <w:rsid w:val="00712F73"/>
    <w:rsid w:val="0072212F"/>
    <w:rsid w:val="00725212"/>
    <w:rsid w:val="00732D4B"/>
    <w:rsid w:val="00742C96"/>
    <w:rsid w:val="007538F6"/>
    <w:rsid w:val="007607EF"/>
    <w:rsid w:val="007608E8"/>
    <w:rsid w:val="0076381D"/>
    <w:rsid w:val="00773670"/>
    <w:rsid w:val="007929ED"/>
    <w:rsid w:val="00796E20"/>
    <w:rsid w:val="007A461E"/>
    <w:rsid w:val="007B008F"/>
    <w:rsid w:val="007B5105"/>
    <w:rsid w:val="007D3BED"/>
    <w:rsid w:val="007E60EC"/>
    <w:rsid w:val="007F7B37"/>
    <w:rsid w:val="008040BE"/>
    <w:rsid w:val="00811A2A"/>
    <w:rsid w:val="00813A2C"/>
    <w:rsid w:val="00820572"/>
    <w:rsid w:val="008275EF"/>
    <w:rsid w:val="0083587B"/>
    <w:rsid w:val="00856CA9"/>
    <w:rsid w:val="00865002"/>
    <w:rsid w:val="008A377F"/>
    <w:rsid w:val="008A4736"/>
    <w:rsid w:val="008B0C56"/>
    <w:rsid w:val="008D4B53"/>
    <w:rsid w:val="008E3EB0"/>
    <w:rsid w:val="008E516B"/>
    <w:rsid w:val="008F391D"/>
    <w:rsid w:val="008F6A41"/>
    <w:rsid w:val="00900254"/>
    <w:rsid w:val="00917591"/>
    <w:rsid w:val="00917799"/>
    <w:rsid w:val="00922981"/>
    <w:rsid w:val="00924B95"/>
    <w:rsid w:val="00926F11"/>
    <w:rsid w:val="009275DA"/>
    <w:rsid w:val="0094100C"/>
    <w:rsid w:val="00950020"/>
    <w:rsid w:val="009545A3"/>
    <w:rsid w:val="00975B4C"/>
    <w:rsid w:val="009808E8"/>
    <w:rsid w:val="00982B50"/>
    <w:rsid w:val="009912B5"/>
    <w:rsid w:val="00996682"/>
    <w:rsid w:val="009A6536"/>
    <w:rsid w:val="009A77D3"/>
    <w:rsid w:val="009C20E1"/>
    <w:rsid w:val="009F0BA5"/>
    <w:rsid w:val="009F588B"/>
    <w:rsid w:val="009F5919"/>
    <w:rsid w:val="009F5A0E"/>
    <w:rsid w:val="009F719D"/>
    <w:rsid w:val="00A0138A"/>
    <w:rsid w:val="00A10558"/>
    <w:rsid w:val="00A1143C"/>
    <w:rsid w:val="00A14E03"/>
    <w:rsid w:val="00A231E4"/>
    <w:rsid w:val="00A3221D"/>
    <w:rsid w:val="00A32AE0"/>
    <w:rsid w:val="00A41238"/>
    <w:rsid w:val="00A469A4"/>
    <w:rsid w:val="00A5473A"/>
    <w:rsid w:val="00A923DE"/>
    <w:rsid w:val="00AA4F00"/>
    <w:rsid w:val="00AA7060"/>
    <w:rsid w:val="00AA74FA"/>
    <w:rsid w:val="00AC17F9"/>
    <w:rsid w:val="00AC1AA2"/>
    <w:rsid w:val="00AC2BEB"/>
    <w:rsid w:val="00AC2C05"/>
    <w:rsid w:val="00AC49E4"/>
    <w:rsid w:val="00AC4A47"/>
    <w:rsid w:val="00AC659A"/>
    <w:rsid w:val="00AC7654"/>
    <w:rsid w:val="00AD10FD"/>
    <w:rsid w:val="00AD292B"/>
    <w:rsid w:val="00AE41BC"/>
    <w:rsid w:val="00AF0222"/>
    <w:rsid w:val="00B06555"/>
    <w:rsid w:val="00B149C4"/>
    <w:rsid w:val="00B22C1A"/>
    <w:rsid w:val="00B2546F"/>
    <w:rsid w:val="00B35EA2"/>
    <w:rsid w:val="00B45AB9"/>
    <w:rsid w:val="00B50BEC"/>
    <w:rsid w:val="00B56141"/>
    <w:rsid w:val="00B605D3"/>
    <w:rsid w:val="00B71B43"/>
    <w:rsid w:val="00B8731B"/>
    <w:rsid w:val="00B9274A"/>
    <w:rsid w:val="00BB1CE4"/>
    <w:rsid w:val="00BB6FAE"/>
    <w:rsid w:val="00BD395E"/>
    <w:rsid w:val="00BD4FCD"/>
    <w:rsid w:val="00BF43E4"/>
    <w:rsid w:val="00C0020B"/>
    <w:rsid w:val="00C01F9A"/>
    <w:rsid w:val="00C0649B"/>
    <w:rsid w:val="00C42784"/>
    <w:rsid w:val="00C43201"/>
    <w:rsid w:val="00C53D46"/>
    <w:rsid w:val="00C61C95"/>
    <w:rsid w:val="00C766A0"/>
    <w:rsid w:val="00C777F2"/>
    <w:rsid w:val="00C904AB"/>
    <w:rsid w:val="00C935C0"/>
    <w:rsid w:val="00C93C4B"/>
    <w:rsid w:val="00CA25CF"/>
    <w:rsid w:val="00CA2E8A"/>
    <w:rsid w:val="00CB5938"/>
    <w:rsid w:val="00CE6C20"/>
    <w:rsid w:val="00CE78BC"/>
    <w:rsid w:val="00CF6B4F"/>
    <w:rsid w:val="00D00E50"/>
    <w:rsid w:val="00D2080C"/>
    <w:rsid w:val="00D27C62"/>
    <w:rsid w:val="00D31EBF"/>
    <w:rsid w:val="00D33470"/>
    <w:rsid w:val="00D373AD"/>
    <w:rsid w:val="00D7075C"/>
    <w:rsid w:val="00D83221"/>
    <w:rsid w:val="00D93520"/>
    <w:rsid w:val="00DA164B"/>
    <w:rsid w:val="00DA20AF"/>
    <w:rsid w:val="00DA4538"/>
    <w:rsid w:val="00DA71B4"/>
    <w:rsid w:val="00DB64AB"/>
    <w:rsid w:val="00DD028D"/>
    <w:rsid w:val="00DD02A2"/>
    <w:rsid w:val="00DE3E7C"/>
    <w:rsid w:val="00DE5922"/>
    <w:rsid w:val="00DF19BA"/>
    <w:rsid w:val="00DF51C5"/>
    <w:rsid w:val="00E039D9"/>
    <w:rsid w:val="00E07EF0"/>
    <w:rsid w:val="00E27A38"/>
    <w:rsid w:val="00E34CFE"/>
    <w:rsid w:val="00E44293"/>
    <w:rsid w:val="00E4490E"/>
    <w:rsid w:val="00E55704"/>
    <w:rsid w:val="00E61607"/>
    <w:rsid w:val="00E634F1"/>
    <w:rsid w:val="00E7037C"/>
    <w:rsid w:val="00E91B03"/>
    <w:rsid w:val="00EA4926"/>
    <w:rsid w:val="00EB1324"/>
    <w:rsid w:val="00ED1493"/>
    <w:rsid w:val="00EE3F15"/>
    <w:rsid w:val="00EF6603"/>
    <w:rsid w:val="00EF6748"/>
    <w:rsid w:val="00F07C04"/>
    <w:rsid w:val="00F2775B"/>
    <w:rsid w:val="00F3317C"/>
    <w:rsid w:val="00F402A3"/>
    <w:rsid w:val="00F53E70"/>
    <w:rsid w:val="00F64805"/>
    <w:rsid w:val="00F66E4D"/>
    <w:rsid w:val="00F72F54"/>
    <w:rsid w:val="00F72FE0"/>
    <w:rsid w:val="00F847F7"/>
    <w:rsid w:val="00F932C1"/>
    <w:rsid w:val="00FA124F"/>
    <w:rsid w:val="00FA2E55"/>
    <w:rsid w:val="00FA3B81"/>
    <w:rsid w:val="00FB2F00"/>
    <w:rsid w:val="00FB3781"/>
    <w:rsid w:val="00FB6FB6"/>
    <w:rsid w:val="00FC272D"/>
    <w:rsid w:val="00FC528A"/>
    <w:rsid w:val="00FD7497"/>
    <w:rsid w:val="00FF12A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5D55EC9"/>
  <w15:docId w15:val="{F8052DCB-58B7-4642-AC8F-7D03634B2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
    <w:semiHidden/>
    <w:unhideWhenUsed/>
    <w:qFormat/>
    <w:rsid w:val="000C7FA7"/>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qFormat/>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Internetlink">
    <w:name w:val="Internet link"/>
    <w:rPr>
      <w:color w:val="000080"/>
      <w:u w:val="single"/>
    </w:rPr>
  </w:style>
  <w:style w:type="character" w:customStyle="1" w:styleId="BulletSymbols">
    <w:name w:val="Bullet Symbols"/>
    <w:rPr>
      <w:rFonts w:ascii="OpenSymbol" w:eastAsia="OpenSymbol" w:hAnsi="OpenSymbol" w:cs="OpenSymbol"/>
    </w:rPr>
  </w:style>
  <w:style w:type="character" w:styleId="Collegamentoipertestuale">
    <w:name w:val="Hyperlink"/>
    <w:rPr>
      <w:color w:val="0000FF"/>
      <w:u w:val="single"/>
    </w:rPr>
  </w:style>
  <w:style w:type="character" w:customStyle="1" w:styleId="VisitedInternetLink">
    <w:name w:val="Visited Internet Link"/>
    <w:rPr>
      <w:color w:val="800000"/>
      <w:u w:val="single"/>
    </w:rPr>
  </w:style>
  <w:style w:type="character" w:customStyle="1" w:styleId="Menzionenonrisolta1">
    <w:name w:val="Menzione non risolta1"/>
    <w:basedOn w:val="Carpredefinitoparagrafo"/>
    <w:uiPriority w:val="99"/>
    <w:semiHidden/>
    <w:unhideWhenUsed/>
    <w:rsid w:val="008A4736"/>
    <w:rPr>
      <w:color w:val="605E5C"/>
      <w:shd w:val="clear" w:color="auto" w:fill="E1DFDD"/>
    </w:rPr>
  </w:style>
  <w:style w:type="character" w:customStyle="1" w:styleId="Titolo7Carattere">
    <w:name w:val="Titolo 7 Carattere"/>
    <w:basedOn w:val="Carpredefinitoparagrafo"/>
    <w:link w:val="Titolo7"/>
    <w:uiPriority w:val="9"/>
    <w:semiHidden/>
    <w:rsid w:val="000C7FA7"/>
    <w:rPr>
      <w:rFonts w:asciiTheme="majorHAnsi" w:eastAsiaTheme="majorEastAsia" w:hAnsiTheme="majorHAnsi" w:cstheme="majorBidi"/>
      <w:i/>
      <w:iCs/>
      <w:color w:val="404040" w:themeColor="text1" w:themeTint="BF"/>
      <w:lang w:eastAsia="zh-CN"/>
    </w:rPr>
  </w:style>
  <w:style w:type="paragraph" w:customStyle="1" w:styleId="sdfootnote-western">
    <w:name w:val="sdfootnote-western"/>
    <w:basedOn w:val="Normale"/>
    <w:rsid w:val="003B404D"/>
    <w:pPr>
      <w:widowControl/>
      <w:suppressAutoHyphens w:val="0"/>
      <w:autoSpaceDN/>
      <w:spacing w:before="100" w:beforeAutospacing="1"/>
      <w:ind w:left="284" w:right="57" w:hanging="284"/>
      <w:textAlignment w:val="auto"/>
    </w:pPr>
    <w:rPr>
      <w:lang w:eastAsia="it-IT"/>
    </w:rPr>
  </w:style>
  <w:style w:type="paragraph" w:customStyle="1" w:styleId="western">
    <w:name w:val="western"/>
    <w:basedOn w:val="Normale"/>
    <w:rsid w:val="00C93C4B"/>
    <w:pPr>
      <w:widowControl/>
      <w:suppressAutoHyphens w:val="0"/>
      <w:autoSpaceDN/>
      <w:spacing w:before="100" w:beforeAutospacing="1"/>
      <w:ind w:right="57"/>
      <w:jc w:val="both"/>
      <w:textAlignment w:val="auto"/>
    </w:pPr>
    <w:rPr>
      <w:sz w:val="24"/>
      <w:szCs w:val="24"/>
      <w:u w:val="single"/>
      <w:lang w:eastAsia="it-IT"/>
    </w:rPr>
  </w:style>
  <w:style w:type="paragraph" w:styleId="Iniziomodulo-z">
    <w:name w:val="HTML Top of Form"/>
    <w:basedOn w:val="Normale"/>
    <w:next w:val="Normale"/>
    <w:link w:val="Iniziomodulo-zCarattere"/>
    <w:hidden/>
    <w:uiPriority w:val="99"/>
    <w:semiHidden/>
    <w:unhideWhenUsed/>
    <w:rsid w:val="00C93C4B"/>
    <w:pPr>
      <w:widowControl/>
      <w:pBdr>
        <w:bottom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C93C4B"/>
    <w:rPr>
      <w:rFonts w:ascii="Arial" w:hAnsi="Arial" w:cs="Arial"/>
      <w:vanish/>
      <w:sz w:val="16"/>
      <w:szCs w:val="16"/>
    </w:rPr>
  </w:style>
  <w:style w:type="paragraph" w:styleId="Finemodulo-z">
    <w:name w:val="HTML Bottom of Form"/>
    <w:basedOn w:val="Normale"/>
    <w:next w:val="Normale"/>
    <w:link w:val="Finemodulo-zCarattere"/>
    <w:hidden/>
    <w:uiPriority w:val="99"/>
    <w:semiHidden/>
    <w:unhideWhenUsed/>
    <w:rsid w:val="00C93C4B"/>
    <w:pPr>
      <w:widowControl/>
      <w:pBdr>
        <w:top w:val="single" w:sz="6" w:space="1" w:color="auto"/>
      </w:pBdr>
      <w:suppressAutoHyphens w:val="0"/>
      <w:autoSpaceDN/>
      <w:jc w:val="center"/>
      <w:textAlignment w:val="auto"/>
    </w:pPr>
    <w:rPr>
      <w:rFonts w:ascii="Arial"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C93C4B"/>
    <w:rPr>
      <w:rFonts w:ascii="Arial" w:hAnsi="Arial" w:cs="Arial"/>
      <w:vanish/>
      <w:sz w:val="16"/>
      <w:szCs w:val="16"/>
    </w:rPr>
  </w:style>
  <w:style w:type="table" w:styleId="Grigliatabella">
    <w:name w:val="Table Grid"/>
    <w:basedOn w:val="Tabellanormale"/>
    <w:uiPriority w:val="39"/>
    <w:rsid w:val="00E616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2">
    <w:name w:val="Menzione non risolta2"/>
    <w:basedOn w:val="Carpredefinitoparagrafo"/>
    <w:uiPriority w:val="99"/>
    <w:semiHidden/>
    <w:unhideWhenUsed/>
    <w:rsid w:val="00927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53314">
      <w:bodyDiv w:val="1"/>
      <w:marLeft w:val="0"/>
      <w:marRight w:val="0"/>
      <w:marTop w:val="0"/>
      <w:marBottom w:val="0"/>
      <w:divBdr>
        <w:top w:val="none" w:sz="0" w:space="0" w:color="auto"/>
        <w:left w:val="none" w:sz="0" w:space="0" w:color="auto"/>
        <w:bottom w:val="none" w:sz="0" w:space="0" w:color="auto"/>
        <w:right w:val="none" w:sz="0" w:space="0" w:color="auto"/>
      </w:divBdr>
    </w:div>
    <w:div w:id="486365571">
      <w:bodyDiv w:val="1"/>
      <w:marLeft w:val="0"/>
      <w:marRight w:val="0"/>
      <w:marTop w:val="0"/>
      <w:marBottom w:val="0"/>
      <w:divBdr>
        <w:top w:val="none" w:sz="0" w:space="0" w:color="auto"/>
        <w:left w:val="none" w:sz="0" w:space="0" w:color="auto"/>
        <w:bottom w:val="none" w:sz="0" w:space="0" w:color="auto"/>
        <w:right w:val="none" w:sz="0" w:space="0" w:color="auto"/>
      </w:divBdr>
      <w:divsChild>
        <w:div w:id="1411149452">
          <w:marLeft w:val="0"/>
          <w:marRight w:val="0"/>
          <w:marTop w:val="0"/>
          <w:marBottom w:val="0"/>
          <w:divBdr>
            <w:top w:val="none" w:sz="0" w:space="0" w:color="auto"/>
            <w:left w:val="none" w:sz="0" w:space="0" w:color="auto"/>
            <w:bottom w:val="none" w:sz="0" w:space="0" w:color="auto"/>
            <w:right w:val="none" w:sz="0" w:space="0" w:color="auto"/>
          </w:divBdr>
        </w:div>
        <w:div w:id="308286076">
          <w:marLeft w:val="0"/>
          <w:marRight w:val="0"/>
          <w:marTop w:val="0"/>
          <w:marBottom w:val="0"/>
          <w:divBdr>
            <w:top w:val="none" w:sz="0" w:space="0" w:color="auto"/>
            <w:left w:val="none" w:sz="0" w:space="0" w:color="auto"/>
            <w:bottom w:val="none" w:sz="0" w:space="0" w:color="auto"/>
            <w:right w:val="none" w:sz="0" w:space="0" w:color="auto"/>
          </w:divBdr>
        </w:div>
      </w:divsChild>
    </w:div>
    <w:div w:id="558173505">
      <w:bodyDiv w:val="1"/>
      <w:marLeft w:val="0"/>
      <w:marRight w:val="0"/>
      <w:marTop w:val="0"/>
      <w:marBottom w:val="0"/>
      <w:divBdr>
        <w:top w:val="none" w:sz="0" w:space="0" w:color="auto"/>
        <w:left w:val="none" w:sz="0" w:space="0" w:color="auto"/>
        <w:bottom w:val="none" w:sz="0" w:space="0" w:color="auto"/>
        <w:right w:val="none" w:sz="0" w:space="0" w:color="auto"/>
      </w:divBdr>
      <w:divsChild>
        <w:div w:id="126356498">
          <w:marLeft w:val="0"/>
          <w:marRight w:val="0"/>
          <w:marTop w:val="0"/>
          <w:marBottom w:val="0"/>
          <w:divBdr>
            <w:top w:val="none" w:sz="0" w:space="0" w:color="auto"/>
            <w:left w:val="none" w:sz="0" w:space="0" w:color="auto"/>
            <w:bottom w:val="none" w:sz="0" w:space="0" w:color="auto"/>
            <w:right w:val="none" w:sz="0" w:space="0" w:color="auto"/>
          </w:divBdr>
        </w:div>
        <w:div w:id="161163714">
          <w:marLeft w:val="0"/>
          <w:marRight w:val="0"/>
          <w:marTop w:val="0"/>
          <w:marBottom w:val="0"/>
          <w:divBdr>
            <w:top w:val="none" w:sz="0" w:space="0" w:color="auto"/>
            <w:left w:val="none" w:sz="0" w:space="0" w:color="auto"/>
            <w:bottom w:val="none" w:sz="0" w:space="0" w:color="auto"/>
            <w:right w:val="none" w:sz="0" w:space="0" w:color="auto"/>
          </w:divBdr>
        </w:div>
        <w:div w:id="146557294">
          <w:marLeft w:val="0"/>
          <w:marRight w:val="0"/>
          <w:marTop w:val="0"/>
          <w:marBottom w:val="0"/>
          <w:divBdr>
            <w:top w:val="none" w:sz="0" w:space="0" w:color="auto"/>
            <w:left w:val="none" w:sz="0" w:space="0" w:color="auto"/>
            <w:bottom w:val="none" w:sz="0" w:space="0" w:color="auto"/>
            <w:right w:val="none" w:sz="0" w:space="0" w:color="auto"/>
          </w:divBdr>
        </w:div>
        <w:div w:id="234828267">
          <w:marLeft w:val="0"/>
          <w:marRight w:val="0"/>
          <w:marTop w:val="0"/>
          <w:marBottom w:val="0"/>
          <w:divBdr>
            <w:top w:val="none" w:sz="0" w:space="0" w:color="auto"/>
            <w:left w:val="none" w:sz="0" w:space="0" w:color="auto"/>
            <w:bottom w:val="none" w:sz="0" w:space="0" w:color="auto"/>
            <w:right w:val="none" w:sz="0" w:space="0" w:color="auto"/>
          </w:divBdr>
        </w:div>
        <w:div w:id="265961142">
          <w:marLeft w:val="0"/>
          <w:marRight w:val="0"/>
          <w:marTop w:val="0"/>
          <w:marBottom w:val="0"/>
          <w:divBdr>
            <w:top w:val="none" w:sz="0" w:space="0" w:color="auto"/>
            <w:left w:val="none" w:sz="0" w:space="0" w:color="auto"/>
            <w:bottom w:val="none" w:sz="0" w:space="0" w:color="auto"/>
            <w:right w:val="none" w:sz="0" w:space="0" w:color="auto"/>
          </w:divBdr>
        </w:div>
        <w:div w:id="1608151180">
          <w:marLeft w:val="0"/>
          <w:marRight w:val="0"/>
          <w:marTop w:val="0"/>
          <w:marBottom w:val="0"/>
          <w:divBdr>
            <w:top w:val="none" w:sz="0" w:space="0" w:color="auto"/>
            <w:left w:val="none" w:sz="0" w:space="0" w:color="auto"/>
            <w:bottom w:val="none" w:sz="0" w:space="0" w:color="auto"/>
            <w:right w:val="none" w:sz="0" w:space="0" w:color="auto"/>
          </w:divBdr>
        </w:div>
        <w:div w:id="1178616125">
          <w:marLeft w:val="0"/>
          <w:marRight w:val="0"/>
          <w:marTop w:val="0"/>
          <w:marBottom w:val="0"/>
          <w:divBdr>
            <w:top w:val="none" w:sz="0" w:space="0" w:color="auto"/>
            <w:left w:val="none" w:sz="0" w:space="0" w:color="auto"/>
            <w:bottom w:val="none" w:sz="0" w:space="0" w:color="auto"/>
            <w:right w:val="none" w:sz="0" w:space="0" w:color="auto"/>
          </w:divBdr>
        </w:div>
        <w:div w:id="1608149530">
          <w:marLeft w:val="0"/>
          <w:marRight w:val="0"/>
          <w:marTop w:val="0"/>
          <w:marBottom w:val="0"/>
          <w:divBdr>
            <w:top w:val="none" w:sz="0" w:space="0" w:color="auto"/>
            <w:left w:val="none" w:sz="0" w:space="0" w:color="auto"/>
            <w:bottom w:val="none" w:sz="0" w:space="0" w:color="auto"/>
            <w:right w:val="none" w:sz="0" w:space="0" w:color="auto"/>
          </w:divBdr>
        </w:div>
        <w:div w:id="126825023">
          <w:marLeft w:val="0"/>
          <w:marRight w:val="0"/>
          <w:marTop w:val="0"/>
          <w:marBottom w:val="0"/>
          <w:divBdr>
            <w:top w:val="none" w:sz="0" w:space="0" w:color="auto"/>
            <w:left w:val="none" w:sz="0" w:space="0" w:color="auto"/>
            <w:bottom w:val="none" w:sz="0" w:space="0" w:color="auto"/>
            <w:right w:val="none" w:sz="0" w:space="0" w:color="auto"/>
          </w:divBdr>
        </w:div>
        <w:div w:id="735711923">
          <w:marLeft w:val="0"/>
          <w:marRight w:val="0"/>
          <w:marTop w:val="0"/>
          <w:marBottom w:val="0"/>
          <w:divBdr>
            <w:top w:val="none" w:sz="0" w:space="0" w:color="auto"/>
            <w:left w:val="none" w:sz="0" w:space="0" w:color="auto"/>
            <w:bottom w:val="none" w:sz="0" w:space="0" w:color="auto"/>
            <w:right w:val="none" w:sz="0" w:space="0" w:color="auto"/>
          </w:divBdr>
        </w:div>
        <w:div w:id="1507943132">
          <w:marLeft w:val="0"/>
          <w:marRight w:val="0"/>
          <w:marTop w:val="0"/>
          <w:marBottom w:val="0"/>
          <w:divBdr>
            <w:top w:val="none" w:sz="0" w:space="0" w:color="auto"/>
            <w:left w:val="none" w:sz="0" w:space="0" w:color="auto"/>
            <w:bottom w:val="none" w:sz="0" w:space="0" w:color="auto"/>
            <w:right w:val="none" w:sz="0" w:space="0" w:color="auto"/>
          </w:divBdr>
        </w:div>
        <w:div w:id="1076247747">
          <w:marLeft w:val="0"/>
          <w:marRight w:val="0"/>
          <w:marTop w:val="0"/>
          <w:marBottom w:val="0"/>
          <w:divBdr>
            <w:top w:val="none" w:sz="0" w:space="0" w:color="auto"/>
            <w:left w:val="none" w:sz="0" w:space="0" w:color="auto"/>
            <w:bottom w:val="none" w:sz="0" w:space="0" w:color="auto"/>
            <w:right w:val="none" w:sz="0" w:space="0" w:color="auto"/>
          </w:divBdr>
        </w:div>
        <w:div w:id="645428813">
          <w:marLeft w:val="0"/>
          <w:marRight w:val="0"/>
          <w:marTop w:val="0"/>
          <w:marBottom w:val="0"/>
          <w:divBdr>
            <w:top w:val="none" w:sz="0" w:space="0" w:color="auto"/>
            <w:left w:val="none" w:sz="0" w:space="0" w:color="auto"/>
            <w:bottom w:val="none" w:sz="0" w:space="0" w:color="auto"/>
            <w:right w:val="none" w:sz="0" w:space="0" w:color="auto"/>
          </w:divBdr>
        </w:div>
        <w:div w:id="448011133">
          <w:marLeft w:val="0"/>
          <w:marRight w:val="0"/>
          <w:marTop w:val="0"/>
          <w:marBottom w:val="0"/>
          <w:divBdr>
            <w:top w:val="none" w:sz="0" w:space="0" w:color="auto"/>
            <w:left w:val="none" w:sz="0" w:space="0" w:color="auto"/>
            <w:bottom w:val="none" w:sz="0" w:space="0" w:color="auto"/>
            <w:right w:val="none" w:sz="0" w:space="0" w:color="auto"/>
          </w:divBdr>
        </w:div>
        <w:div w:id="504898706">
          <w:marLeft w:val="0"/>
          <w:marRight w:val="0"/>
          <w:marTop w:val="0"/>
          <w:marBottom w:val="0"/>
          <w:divBdr>
            <w:top w:val="none" w:sz="0" w:space="0" w:color="auto"/>
            <w:left w:val="none" w:sz="0" w:space="0" w:color="auto"/>
            <w:bottom w:val="none" w:sz="0" w:space="0" w:color="auto"/>
            <w:right w:val="none" w:sz="0" w:space="0" w:color="auto"/>
          </w:divBdr>
        </w:div>
        <w:div w:id="256452038">
          <w:marLeft w:val="0"/>
          <w:marRight w:val="0"/>
          <w:marTop w:val="0"/>
          <w:marBottom w:val="0"/>
          <w:divBdr>
            <w:top w:val="none" w:sz="0" w:space="0" w:color="auto"/>
            <w:left w:val="none" w:sz="0" w:space="0" w:color="auto"/>
            <w:bottom w:val="none" w:sz="0" w:space="0" w:color="auto"/>
            <w:right w:val="none" w:sz="0" w:space="0" w:color="auto"/>
          </w:divBdr>
        </w:div>
        <w:div w:id="797063377">
          <w:marLeft w:val="0"/>
          <w:marRight w:val="0"/>
          <w:marTop w:val="0"/>
          <w:marBottom w:val="0"/>
          <w:divBdr>
            <w:top w:val="none" w:sz="0" w:space="0" w:color="auto"/>
            <w:left w:val="none" w:sz="0" w:space="0" w:color="auto"/>
            <w:bottom w:val="none" w:sz="0" w:space="0" w:color="auto"/>
            <w:right w:val="none" w:sz="0" w:space="0" w:color="auto"/>
          </w:divBdr>
        </w:div>
        <w:div w:id="978656522">
          <w:marLeft w:val="0"/>
          <w:marRight w:val="0"/>
          <w:marTop w:val="0"/>
          <w:marBottom w:val="0"/>
          <w:divBdr>
            <w:top w:val="none" w:sz="0" w:space="0" w:color="auto"/>
            <w:left w:val="none" w:sz="0" w:space="0" w:color="auto"/>
            <w:bottom w:val="none" w:sz="0" w:space="0" w:color="auto"/>
            <w:right w:val="none" w:sz="0" w:space="0" w:color="auto"/>
          </w:divBdr>
        </w:div>
        <w:div w:id="293410554">
          <w:marLeft w:val="0"/>
          <w:marRight w:val="0"/>
          <w:marTop w:val="0"/>
          <w:marBottom w:val="0"/>
          <w:divBdr>
            <w:top w:val="none" w:sz="0" w:space="0" w:color="auto"/>
            <w:left w:val="none" w:sz="0" w:space="0" w:color="auto"/>
            <w:bottom w:val="none" w:sz="0" w:space="0" w:color="auto"/>
            <w:right w:val="none" w:sz="0" w:space="0" w:color="auto"/>
          </w:divBdr>
        </w:div>
        <w:div w:id="295910746">
          <w:marLeft w:val="0"/>
          <w:marRight w:val="0"/>
          <w:marTop w:val="0"/>
          <w:marBottom w:val="0"/>
          <w:divBdr>
            <w:top w:val="none" w:sz="0" w:space="0" w:color="auto"/>
            <w:left w:val="none" w:sz="0" w:space="0" w:color="auto"/>
            <w:bottom w:val="none" w:sz="0" w:space="0" w:color="auto"/>
            <w:right w:val="none" w:sz="0" w:space="0" w:color="auto"/>
          </w:divBdr>
        </w:div>
        <w:div w:id="1391347828">
          <w:marLeft w:val="0"/>
          <w:marRight w:val="0"/>
          <w:marTop w:val="0"/>
          <w:marBottom w:val="0"/>
          <w:divBdr>
            <w:top w:val="none" w:sz="0" w:space="0" w:color="auto"/>
            <w:left w:val="none" w:sz="0" w:space="0" w:color="auto"/>
            <w:bottom w:val="none" w:sz="0" w:space="0" w:color="auto"/>
            <w:right w:val="none" w:sz="0" w:space="0" w:color="auto"/>
          </w:divBdr>
        </w:div>
        <w:div w:id="410199536">
          <w:marLeft w:val="0"/>
          <w:marRight w:val="0"/>
          <w:marTop w:val="0"/>
          <w:marBottom w:val="0"/>
          <w:divBdr>
            <w:top w:val="none" w:sz="0" w:space="0" w:color="auto"/>
            <w:left w:val="none" w:sz="0" w:space="0" w:color="auto"/>
            <w:bottom w:val="none" w:sz="0" w:space="0" w:color="auto"/>
            <w:right w:val="none" w:sz="0" w:space="0" w:color="auto"/>
          </w:divBdr>
        </w:div>
        <w:div w:id="1973244558">
          <w:marLeft w:val="0"/>
          <w:marRight w:val="0"/>
          <w:marTop w:val="0"/>
          <w:marBottom w:val="0"/>
          <w:divBdr>
            <w:top w:val="none" w:sz="0" w:space="0" w:color="auto"/>
            <w:left w:val="none" w:sz="0" w:space="0" w:color="auto"/>
            <w:bottom w:val="none" w:sz="0" w:space="0" w:color="auto"/>
            <w:right w:val="none" w:sz="0" w:space="0" w:color="auto"/>
          </w:divBdr>
        </w:div>
        <w:div w:id="989410328">
          <w:marLeft w:val="0"/>
          <w:marRight w:val="0"/>
          <w:marTop w:val="0"/>
          <w:marBottom w:val="0"/>
          <w:divBdr>
            <w:top w:val="none" w:sz="0" w:space="0" w:color="auto"/>
            <w:left w:val="none" w:sz="0" w:space="0" w:color="auto"/>
            <w:bottom w:val="none" w:sz="0" w:space="0" w:color="auto"/>
            <w:right w:val="none" w:sz="0" w:space="0" w:color="auto"/>
          </w:divBdr>
        </w:div>
        <w:div w:id="401486004">
          <w:marLeft w:val="0"/>
          <w:marRight w:val="0"/>
          <w:marTop w:val="0"/>
          <w:marBottom w:val="0"/>
          <w:divBdr>
            <w:top w:val="none" w:sz="0" w:space="0" w:color="auto"/>
            <w:left w:val="none" w:sz="0" w:space="0" w:color="auto"/>
            <w:bottom w:val="none" w:sz="0" w:space="0" w:color="auto"/>
            <w:right w:val="none" w:sz="0" w:space="0" w:color="auto"/>
          </w:divBdr>
        </w:div>
        <w:div w:id="150801148">
          <w:marLeft w:val="0"/>
          <w:marRight w:val="0"/>
          <w:marTop w:val="0"/>
          <w:marBottom w:val="0"/>
          <w:divBdr>
            <w:top w:val="none" w:sz="0" w:space="0" w:color="auto"/>
            <w:left w:val="none" w:sz="0" w:space="0" w:color="auto"/>
            <w:bottom w:val="none" w:sz="0" w:space="0" w:color="auto"/>
            <w:right w:val="none" w:sz="0" w:space="0" w:color="auto"/>
          </w:divBdr>
        </w:div>
        <w:div w:id="2127574422">
          <w:marLeft w:val="0"/>
          <w:marRight w:val="0"/>
          <w:marTop w:val="0"/>
          <w:marBottom w:val="0"/>
          <w:divBdr>
            <w:top w:val="none" w:sz="0" w:space="0" w:color="auto"/>
            <w:left w:val="none" w:sz="0" w:space="0" w:color="auto"/>
            <w:bottom w:val="none" w:sz="0" w:space="0" w:color="auto"/>
            <w:right w:val="none" w:sz="0" w:space="0" w:color="auto"/>
          </w:divBdr>
        </w:div>
        <w:div w:id="1483624393">
          <w:marLeft w:val="0"/>
          <w:marRight w:val="0"/>
          <w:marTop w:val="0"/>
          <w:marBottom w:val="0"/>
          <w:divBdr>
            <w:top w:val="none" w:sz="0" w:space="0" w:color="auto"/>
            <w:left w:val="none" w:sz="0" w:space="0" w:color="auto"/>
            <w:bottom w:val="none" w:sz="0" w:space="0" w:color="auto"/>
            <w:right w:val="none" w:sz="0" w:space="0" w:color="auto"/>
          </w:divBdr>
        </w:div>
        <w:div w:id="1857427648">
          <w:marLeft w:val="0"/>
          <w:marRight w:val="0"/>
          <w:marTop w:val="0"/>
          <w:marBottom w:val="0"/>
          <w:divBdr>
            <w:top w:val="none" w:sz="0" w:space="0" w:color="auto"/>
            <w:left w:val="none" w:sz="0" w:space="0" w:color="auto"/>
            <w:bottom w:val="none" w:sz="0" w:space="0" w:color="auto"/>
            <w:right w:val="none" w:sz="0" w:space="0" w:color="auto"/>
          </w:divBdr>
        </w:div>
        <w:div w:id="90660934">
          <w:marLeft w:val="0"/>
          <w:marRight w:val="0"/>
          <w:marTop w:val="0"/>
          <w:marBottom w:val="0"/>
          <w:divBdr>
            <w:top w:val="none" w:sz="0" w:space="0" w:color="auto"/>
            <w:left w:val="none" w:sz="0" w:space="0" w:color="auto"/>
            <w:bottom w:val="none" w:sz="0" w:space="0" w:color="auto"/>
            <w:right w:val="none" w:sz="0" w:space="0" w:color="auto"/>
          </w:divBdr>
        </w:div>
        <w:div w:id="2143186480">
          <w:marLeft w:val="0"/>
          <w:marRight w:val="0"/>
          <w:marTop w:val="0"/>
          <w:marBottom w:val="0"/>
          <w:divBdr>
            <w:top w:val="none" w:sz="0" w:space="0" w:color="auto"/>
            <w:left w:val="none" w:sz="0" w:space="0" w:color="auto"/>
            <w:bottom w:val="none" w:sz="0" w:space="0" w:color="auto"/>
            <w:right w:val="none" w:sz="0" w:space="0" w:color="auto"/>
          </w:divBdr>
        </w:div>
        <w:div w:id="1603221160">
          <w:marLeft w:val="0"/>
          <w:marRight w:val="0"/>
          <w:marTop w:val="0"/>
          <w:marBottom w:val="0"/>
          <w:divBdr>
            <w:top w:val="none" w:sz="0" w:space="0" w:color="auto"/>
            <w:left w:val="none" w:sz="0" w:space="0" w:color="auto"/>
            <w:bottom w:val="none" w:sz="0" w:space="0" w:color="auto"/>
            <w:right w:val="none" w:sz="0" w:space="0" w:color="auto"/>
          </w:divBdr>
        </w:div>
        <w:div w:id="1607618781">
          <w:marLeft w:val="0"/>
          <w:marRight w:val="0"/>
          <w:marTop w:val="0"/>
          <w:marBottom w:val="0"/>
          <w:divBdr>
            <w:top w:val="none" w:sz="0" w:space="0" w:color="auto"/>
            <w:left w:val="none" w:sz="0" w:space="0" w:color="auto"/>
            <w:bottom w:val="none" w:sz="0" w:space="0" w:color="auto"/>
            <w:right w:val="none" w:sz="0" w:space="0" w:color="auto"/>
          </w:divBdr>
        </w:div>
        <w:div w:id="1150099182">
          <w:marLeft w:val="0"/>
          <w:marRight w:val="0"/>
          <w:marTop w:val="0"/>
          <w:marBottom w:val="0"/>
          <w:divBdr>
            <w:top w:val="none" w:sz="0" w:space="0" w:color="auto"/>
            <w:left w:val="none" w:sz="0" w:space="0" w:color="auto"/>
            <w:bottom w:val="none" w:sz="0" w:space="0" w:color="auto"/>
            <w:right w:val="none" w:sz="0" w:space="0" w:color="auto"/>
          </w:divBdr>
        </w:div>
      </w:divsChild>
    </w:div>
    <w:div w:id="730346037">
      <w:bodyDiv w:val="1"/>
      <w:marLeft w:val="0"/>
      <w:marRight w:val="0"/>
      <w:marTop w:val="0"/>
      <w:marBottom w:val="0"/>
      <w:divBdr>
        <w:top w:val="none" w:sz="0" w:space="0" w:color="auto"/>
        <w:left w:val="none" w:sz="0" w:space="0" w:color="auto"/>
        <w:bottom w:val="none" w:sz="0" w:space="0" w:color="auto"/>
        <w:right w:val="none" w:sz="0" w:space="0" w:color="auto"/>
      </w:divBdr>
      <w:divsChild>
        <w:div w:id="811795725">
          <w:marLeft w:val="0"/>
          <w:marRight w:val="0"/>
          <w:marTop w:val="0"/>
          <w:marBottom w:val="0"/>
          <w:divBdr>
            <w:top w:val="none" w:sz="0" w:space="0" w:color="auto"/>
            <w:left w:val="none" w:sz="0" w:space="0" w:color="auto"/>
            <w:bottom w:val="none" w:sz="0" w:space="0" w:color="auto"/>
            <w:right w:val="none" w:sz="0" w:space="0" w:color="auto"/>
          </w:divBdr>
          <w:divsChild>
            <w:div w:id="508643351">
              <w:marLeft w:val="0"/>
              <w:marRight w:val="0"/>
              <w:marTop w:val="0"/>
              <w:marBottom w:val="0"/>
              <w:divBdr>
                <w:top w:val="none" w:sz="0" w:space="0" w:color="auto"/>
                <w:left w:val="none" w:sz="0" w:space="0" w:color="auto"/>
                <w:bottom w:val="none" w:sz="0" w:space="0" w:color="auto"/>
                <w:right w:val="none" w:sz="0" w:space="0" w:color="auto"/>
              </w:divBdr>
              <w:divsChild>
                <w:div w:id="1085538437">
                  <w:marLeft w:val="0"/>
                  <w:marRight w:val="0"/>
                  <w:marTop w:val="0"/>
                  <w:marBottom w:val="0"/>
                  <w:divBdr>
                    <w:top w:val="none" w:sz="0" w:space="0" w:color="auto"/>
                    <w:left w:val="none" w:sz="0" w:space="0" w:color="auto"/>
                    <w:bottom w:val="none" w:sz="0" w:space="0" w:color="auto"/>
                    <w:right w:val="none" w:sz="0" w:space="0" w:color="auto"/>
                  </w:divBdr>
                </w:div>
                <w:div w:id="1710840035">
                  <w:marLeft w:val="0"/>
                  <w:marRight w:val="0"/>
                  <w:marTop w:val="0"/>
                  <w:marBottom w:val="0"/>
                  <w:divBdr>
                    <w:top w:val="none" w:sz="0" w:space="0" w:color="auto"/>
                    <w:left w:val="none" w:sz="0" w:space="0" w:color="auto"/>
                    <w:bottom w:val="none" w:sz="0" w:space="0" w:color="auto"/>
                    <w:right w:val="none" w:sz="0" w:space="0" w:color="auto"/>
                  </w:divBdr>
                </w:div>
                <w:div w:id="564994386">
                  <w:marLeft w:val="0"/>
                  <w:marRight w:val="0"/>
                  <w:marTop w:val="0"/>
                  <w:marBottom w:val="0"/>
                  <w:divBdr>
                    <w:top w:val="none" w:sz="0" w:space="0" w:color="auto"/>
                    <w:left w:val="none" w:sz="0" w:space="0" w:color="auto"/>
                    <w:bottom w:val="none" w:sz="0" w:space="0" w:color="auto"/>
                    <w:right w:val="none" w:sz="0" w:space="0" w:color="auto"/>
                  </w:divBdr>
                </w:div>
                <w:div w:id="1493640340">
                  <w:marLeft w:val="0"/>
                  <w:marRight w:val="0"/>
                  <w:marTop w:val="0"/>
                  <w:marBottom w:val="0"/>
                  <w:divBdr>
                    <w:top w:val="none" w:sz="0" w:space="0" w:color="auto"/>
                    <w:left w:val="none" w:sz="0" w:space="0" w:color="auto"/>
                    <w:bottom w:val="none" w:sz="0" w:space="0" w:color="auto"/>
                    <w:right w:val="none" w:sz="0" w:space="0" w:color="auto"/>
                  </w:divBdr>
                </w:div>
                <w:div w:id="1659725367">
                  <w:marLeft w:val="0"/>
                  <w:marRight w:val="0"/>
                  <w:marTop w:val="0"/>
                  <w:marBottom w:val="0"/>
                  <w:divBdr>
                    <w:top w:val="none" w:sz="0" w:space="0" w:color="auto"/>
                    <w:left w:val="none" w:sz="0" w:space="0" w:color="auto"/>
                    <w:bottom w:val="none" w:sz="0" w:space="0" w:color="auto"/>
                    <w:right w:val="none" w:sz="0" w:space="0" w:color="auto"/>
                  </w:divBdr>
                </w:div>
                <w:div w:id="1972200615">
                  <w:marLeft w:val="0"/>
                  <w:marRight w:val="0"/>
                  <w:marTop w:val="0"/>
                  <w:marBottom w:val="0"/>
                  <w:divBdr>
                    <w:top w:val="none" w:sz="0" w:space="0" w:color="auto"/>
                    <w:left w:val="none" w:sz="0" w:space="0" w:color="auto"/>
                    <w:bottom w:val="none" w:sz="0" w:space="0" w:color="auto"/>
                    <w:right w:val="none" w:sz="0" w:space="0" w:color="auto"/>
                  </w:divBdr>
                </w:div>
                <w:div w:id="31200199">
                  <w:marLeft w:val="0"/>
                  <w:marRight w:val="0"/>
                  <w:marTop w:val="0"/>
                  <w:marBottom w:val="0"/>
                  <w:divBdr>
                    <w:top w:val="none" w:sz="0" w:space="0" w:color="auto"/>
                    <w:left w:val="none" w:sz="0" w:space="0" w:color="auto"/>
                    <w:bottom w:val="none" w:sz="0" w:space="0" w:color="auto"/>
                    <w:right w:val="none" w:sz="0" w:space="0" w:color="auto"/>
                  </w:divBdr>
                </w:div>
                <w:div w:id="1484853568">
                  <w:marLeft w:val="0"/>
                  <w:marRight w:val="0"/>
                  <w:marTop w:val="0"/>
                  <w:marBottom w:val="0"/>
                  <w:divBdr>
                    <w:top w:val="none" w:sz="0" w:space="0" w:color="auto"/>
                    <w:left w:val="none" w:sz="0" w:space="0" w:color="auto"/>
                    <w:bottom w:val="none" w:sz="0" w:space="0" w:color="auto"/>
                    <w:right w:val="none" w:sz="0" w:space="0" w:color="auto"/>
                  </w:divBdr>
                </w:div>
                <w:div w:id="1539657189">
                  <w:marLeft w:val="0"/>
                  <w:marRight w:val="0"/>
                  <w:marTop w:val="0"/>
                  <w:marBottom w:val="0"/>
                  <w:divBdr>
                    <w:top w:val="none" w:sz="0" w:space="0" w:color="auto"/>
                    <w:left w:val="none" w:sz="0" w:space="0" w:color="auto"/>
                    <w:bottom w:val="none" w:sz="0" w:space="0" w:color="auto"/>
                    <w:right w:val="none" w:sz="0" w:space="0" w:color="auto"/>
                  </w:divBdr>
                </w:div>
                <w:div w:id="1489635263">
                  <w:marLeft w:val="0"/>
                  <w:marRight w:val="0"/>
                  <w:marTop w:val="0"/>
                  <w:marBottom w:val="0"/>
                  <w:divBdr>
                    <w:top w:val="none" w:sz="0" w:space="0" w:color="auto"/>
                    <w:left w:val="none" w:sz="0" w:space="0" w:color="auto"/>
                    <w:bottom w:val="none" w:sz="0" w:space="0" w:color="auto"/>
                    <w:right w:val="none" w:sz="0" w:space="0" w:color="auto"/>
                  </w:divBdr>
                </w:div>
                <w:div w:id="1057045820">
                  <w:marLeft w:val="0"/>
                  <w:marRight w:val="0"/>
                  <w:marTop w:val="0"/>
                  <w:marBottom w:val="0"/>
                  <w:divBdr>
                    <w:top w:val="none" w:sz="0" w:space="0" w:color="auto"/>
                    <w:left w:val="none" w:sz="0" w:space="0" w:color="auto"/>
                    <w:bottom w:val="none" w:sz="0" w:space="0" w:color="auto"/>
                    <w:right w:val="none" w:sz="0" w:space="0" w:color="auto"/>
                  </w:divBdr>
                </w:div>
                <w:div w:id="998845343">
                  <w:marLeft w:val="0"/>
                  <w:marRight w:val="0"/>
                  <w:marTop w:val="0"/>
                  <w:marBottom w:val="0"/>
                  <w:divBdr>
                    <w:top w:val="none" w:sz="0" w:space="0" w:color="auto"/>
                    <w:left w:val="none" w:sz="0" w:space="0" w:color="auto"/>
                    <w:bottom w:val="none" w:sz="0" w:space="0" w:color="auto"/>
                    <w:right w:val="none" w:sz="0" w:space="0" w:color="auto"/>
                  </w:divBdr>
                </w:div>
                <w:div w:id="254559934">
                  <w:marLeft w:val="0"/>
                  <w:marRight w:val="0"/>
                  <w:marTop w:val="0"/>
                  <w:marBottom w:val="0"/>
                  <w:divBdr>
                    <w:top w:val="none" w:sz="0" w:space="0" w:color="auto"/>
                    <w:left w:val="none" w:sz="0" w:space="0" w:color="auto"/>
                    <w:bottom w:val="none" w:sz="0" w:space="0" w:color="auto"/>
                    <w:right w:val="none" w:sz="0" w:space="0" w:color="auto"/>
                  </w:divBdr>
                </w:div>
                <w:div w:id="1937639255">
                  <w:marLeft w:val="0"/>
                  <w:marRight w:val="0"/>
                  <w:marTop w:val="0"/>
                  <w:marBottom w:val="0"/>
                  <w:divBdr>
                    <w:top w:val="none" w:sz="0" w:space="0" w:color="auto"/>
                    <w:left w:val="none" w:sz="0" w:space="0" w:color="auto"/>
                    <w:bottom w:val="none" w:sz="0" w:space="0" w:color="auto"/>
                    <w:right w:val="none" w:sz="0" w:space="0" w:color="auto"/>
                  </w:divBdr>
                </w:div>
                <w:div w:id="536167351">
                  <w:marLeft w:val="0"/>
                  <w:marRight w:val="0"/>
                  <w:marTop w:val="0"/>
                  <w:marBottom w:val="0"/>
                  <w:divBdr>
                    <w:top w:val="none" w:sz="0" w:space="0" w:color="auto"/>
                    <w:left w:val="none" w:sz="0" w:space="0" w:color="auto"/>
                    <w:bottom w:val="none" w:sz="0" w:space="0" w:color="auto"/>
                    <w:right w:val="none" w:sz="0" w:space="0" w:color="auto"/>
                  </w:divBdr>
                </w:div>
                <w:div w:id="1450006630">
                  <w:marLeft w:val="0"/>
                  <w:marRight w:val="0"/>
                  <w:marTop w:val="0"/>
                  <w:marBottom w:val="0"/>
                  <w:divBdr>
                    <w:top w:val="none" w:sz="0" w:space="0" w:color="auto"/>
                    <w:left w:val="none" w:sz="0" w:space="0" w:color="auto"/>
                    <w:bottom w:val="none" w:sz="0" w:space="0" w:color="auto"/>
                    <w:right w:val="none" w:sz="0" w:space="0" w:color="auto"/>
                  </w:divBdr>
                </w:div>
                <w:div w:id="1818569795">
                  <w:marLeft w:val="0"/>
                  <w:marRight w:val="0"/>
                  <w:marTop w:val="0"/>
                  <w:marBottom w:val="0"/>
                  <w:divBdr>
                    <w:top w:val="none" w:sz="0" w:space="0" w:color="auto"/>
                    <w:left w:val="none" w:sz="0" w:space="0" w:color="auto"/>
                    <w:bottom w:val="none" w:sz="0" w:space="0" w:color="auto"/>
                    <w:right w:val="none" w:sz="0" w:space="0" w:color="auto"/>
                  </w:divBdr>
                </w:div>
                <w:div w:id="521212502">
                  <w:marLeft w:val="0"/>
                  <w:marRight w:val="0"/>
                  <w:marTop w:val="0"/>
                  <w:marBottom w:val="0"/>
                  <w:divBdr>
                    <w:top w:val="none" w:sz="0" w:space="0" w:color="auto"/>
                    <w:left w:val="none" w:sz="0" w:space="0" w:color="auto"/>
                    <w:bottom w:val="none" w:sz="0" w:space="0" w:color="auto"/>
                    <w:right w:val="none" w:sz="0" w:space="0" w:color="auto"/>
                  </w:divBdr>
                </w:div>
                <w:div w:id="1820343776">
                  <w:marLeft w:val="0"/>
                  <w:marRight w:val="0"/>
                  <w:marTop w:val="0"/>
                  <w:marBottom w:val="0"/>
                  <w:divBdr>
                    <w:top w:val="none" w:sz="0" w:space="0" w:color="auto"/>
                    <w:left w:val="none" w:sz="0" w:space="0" w:color="auto"/>
                    <w:bottom w:val="none" w:sz="0" w:space="0" w:color="auto"/>
                    <w:right w:val="none" w:sz="0" w:space="0" w:color="auto"/>
                  </w:divBdr>
                </w:div>
                <w:div w:id="1295134280">
                  <w:marLeft w:val="0"/>
                  <w:marRight w:val="0"/>
                  <w:marTop w:val="0"/>
                  <w:marBottom w:val="0"/>
                  <w:divBdr>
                    <w:top w:val="none" w:sz="0" w:space="0" w:color="auto"/>
                    <w:left w:val="none" w:sz="0" w:space="0" w:color="auto"/>
                    <w:bottom w:val="none" w:sz="0" w:space="0" w:color="auto"/>
                    <w:right w:val="none" w:sz="0" w:space="0" w:color="auto"/>
                  </w:divBdr>
                </w:div>
                <w:div w:id="470755818">
                  <w:marLeft w:val="0"/>
                  <w:marRight w:val="0"/>
                  <w:marTop w:val="0"/>
                  <w:marBottom w:val="0"/>
                  <w:divBdr>
                    <w:top w:val="none" w:sz="0" w:space="0" w:color="auto"/>
                    <w:left w:val="none" w:sz="0" w:space="0" w:color="auto"/>
                    <w:bottom w:val="none" w:sz="0" w:space="0" w:color="auto"/>
                    <w:right w:val="none" w:sz="0" w:space="0" w:color="auto"/>
                  </w:divBdr>
                </w:div>
                <w:div w:id="2113478704">
                  <w:marLeft w:val="0"/>
                  <w:marRight w:val="0"/>
                  <w:marTop w:val="0"/>
                  <w:marBottom w:val="0"/>
                  <w:divBdr>
                    <w:top w:val="none" w:sz="0" w:space="0" w:color="auto"/>
                    <w:left w:val="none" w:sz="0" w:space="0" w:color="auto"/>
                    <w:bottom w:val="none" w:sz="0" w:space="0" w:color="auto"/>
                    <w:right w:val="none" w:sz="0" w:space="0" w:color="auto"/>
                  </w:divBdr>
                </w:div>
                <w:div w:id="1769308121">
                  <w:marLeft w:val="0"/>
                  <w:marRight w:val="0"/>
                  <w:marTop w:val="0"/>
                  <w:marBottom w:val="0"/>
                  <w:divBdr>
                    <w:top w:val="none" w:sz="0" w:space="0" w:color="auto"/>
                    <w:left w:val="none" w:sz="0" w:space="0" w:color="auto"/>
                    <w:bottom w:val="none" w:sz="0" w:space="0" w:color="auto"/>
                    <w:right w:val="none" w:sz="0" w:space="0" w:color="auto"/>
                  </w:divBdr>
                </w:div>
                <w:div w:id="14422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099358">
          <w:marLeft w:val="0"/>
          <w:marRight w:val="0"/>
          <w:marTop w:val="0"/>
          <w:marBottom w:val="0"/>
          <w:divBdr>
            <w:top w:val="none" w:sz="0" w:space="0" w:color="auto"/>
            <w:left w:val="none" w:sz="0" w:space="0" w:color="auto"/>
            <w:bottom w:val="none" w:sz="0" w:space="0" w:color="auto"/>
            <w:right w:val="none" w:sz="0" w:space="0" w:color="auto"/>
          </w:divBdr>
          <w:divsChild>
            <w:div w:id="1619526927">
              <w:marLeft w:val="0"/>
              <w:marRight w:val="0"/>
              <w:marTop w:val="0"/>
              <w:marBottom w:val="0"/>
              <w:divBdr>
                <w:top w:val="none" w:sz="0" w:space="0" w:color="auto"/>
                <w:left w:val="none" w:sz="0" w:space="0" w:color="auto"/>
                <w:bottom w:val="none" w:sz="0" w:space="0" w:color="auto"/>
                <w:right w:val="none" w:sz="0" w:space="0" w:color="auto"/>
              </w:divBdr>
              <w:divsChild>
                <w:div w:id="1685663713">
                  <w:marLeft w:val="0"/>
                  <w:marRight w:val="0"/>
                  <w:marTop w:val="0"/>
                  <w:marBottom w:val="0"/>
                  <w:divBdr>
                    <w:top w:val="none" w:sz="0" w:space="0" w:color="auto"/>
                    <w:left w:val="none" w:sz="0" w:space="0" w:color="auto"/>
                    <w:bottom w:val="none" w:sz="0" w:space="0" w:color="auto"/>
                    <w:right w:val="none" w:sz="0" w:space="0" w:color="auto"/>
                  </w:divBdr>
                  <w:divsChild>
                    <w:div w:id="1606770834">
                      <w:marLeft w:val="0"/>
                      <w:marRight w:val="0"/>
                      <w:marTop w:val="0"/>
                      <w:marBottom w:val="0"/>
                      <w:divBdr>
                        <w:top w:val="none" w:sz="0" w:space="0" w:color="auto"/>
                        <w:left w:val="none" w:sz="0" w:space="0" w:color="auto"/>
                        <w:bottom w:val="none" w:sz="0" w:space="0" w:color="auto"/>
                        <w:right w:val="none" w:sz="0" w:space="0" w:color="auto"/>
                      </w:divBdr>
                      <w:divsChild>
                        <w:div w:id="1114178599">
                          <w:marLeft w:val="0"/>
                          <w:marRight w:val="0"/>
                          <w:marTop w:val="0"/>
                          <w:marBottom w:val="0"/>
                          <w:divBdr>
                            <w:top w:val="none" w:sz="0" w:space="0" w:color="auto"/>
                            <w:left w:val="none" w:sz="0" w:space="0" w:color="auto"/>
                            <w:bottom w:val="none" w:sz="0" w:space="0" w:color="auto"/>
                            <w:right w:val="none" w:sz="0" w:space="0" w:color="auto"/>
                          </w:divBdr>
                          <w:divsChild>
                            <w:div w:id="128149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9874594">
          <w:marLeft w:val="0"/>
          <w:marRight w:val="0"/>
          <w:marTop w:val="0"/>
          <w:marBottom w:val="0"/>
          <w:divBdr>
            <w:top w:val="none" w:sz="0" w:space="0" w:color="auto"/>
            <w:left w:val="none" w:sz="0" w:space="0" w:color="auto"/>
            <w:bottom w:val="none" w:sz="0" w:space="0" w:color="auto"/>
            <w:right w:val="none" w:sz="0" w:space="0" w:color="auto"/>
          </w:divBdr>
        </w:div>
        <w:div w:id="2063406058">
          <w:marLeft w:val="0"/>
          <w:marRight w:val="0"/>
          <w:marTop w:val="0"/>
          <w:marBottom w:val="0"/>
          <w:divBdr>
            <w:top w:val="none" w:sz="0" w:space="0" w:color="auto"/>
            <w:left w:val="none" w:sz="0" w:space="0" w:color="auto"/>
            <w:bottom w:val="none" w:sz="0" w:space="0" w:color="auto"/>
            <w:right w:val="none" w:sz="0" w:space="0" w:color="auto"/>
          </w:divBdr>
        </w:div>
        <w:div w:id="412552735">
          <w:marLeft w:val="0"/>
          <w:marRight w:val="0"/>
          <w:marTop w:val="0"/>
          <w:marBottom w:val="0"/>
          <w:divBdr>
            <w:top w:val="none" w:sz="0" w:space="0" w:color="auto"/>
            <w:left w:val="none" w:sz="0" w:space="0" w:color="auto"/>
            <w:bottom w:val="none" w:sz="0" w:space="0" w:color="auto"/>
            <w:right w:val="none" w:sz="0" w:space="0" w:color="auto"/>
          </w:divBdr>
        </w:div>
        <w:div w:id="1238321053">
          <w:marLeft w:val="0"/>
          <w:marRight w:val="0"/>
          <w:marTop w:val="0"/>
          <w:marBottom w:val="0"/>
          <w:divBdr>
            <w:top w:val="none" w:sz="0" w:space="0" w:color="auto"/>
            <w:left w:val="none" w:sz="0" w:space="0" w:color="auto"/>
            <w:bottom w:val="none" w:sz="0" w:space="0" w:color="auto"/>
            <w:right w:val="none" w:sz="0" w:space="0" w:color="auto"/>
          </w:divBdr>
        </w:div>
        <w:div w:id="1815834501">
          <w:marLeft w:val="0"/>
          <w:marRight w:val="0"/>
          <w:marTop w:val="0"/>
          <w:marBottom w:val="0"/>
          <w:divBdr>
            <w:top w:val="none" w:sz="0" w:space="0" w:color="auto"/>
            <w:left w:val="none" w:sz="0" w:space="0" w:color="auto"/>
            <w:bottom w:val="none" w:sz="0" w:space="0" w:color="auto"/>
            <w:right w:val="none" w:sz="0" w:space="0" w:color="auto"/>
          </w:divBdr>
        </w:div>
        <w:div w:id="1826238046">
          <w:marLeft w:val="0"/>
          <w:marRight w:val="0"/>
          <w:marTop w:val="0"/>
          <w:marBottom w:val="0"/>
          <w:divBdr>
            <w:top w:val="none" w:sz="0" w:space="0" w:color="auto"/>
            <w:left w:val="none" w:sz="0" w:space="0" w:color="auto"/>
            <w:bottom w:val="none" w:sz="0" w:space="0" w:color="auto"/>
            <w:right w:val="none" w:sz="0" w:space="0" w:color="auto"/>
          </w:divBdr>
        </w:div>
        <w:div w:id="1363171381">
          <w:marLeft w:val="0"/>
          <w:marRight w:val="0"/>
          <w:marTop w:val="0"/>
          <w:marBottom w:val="0"/>
          <w:divBdr>
            <w:top w:val="none" w:sz="0" w:space="0" w:color="auto"/>
            <w:left w:val="none" w:sz="0" w:space="0" w:color="auto"/>
            <w:bottom w:val="none" w:sz="0" w:space="0" w:color="auto"/>
            <w:right w:val="none" w:sz="0" w:space="0" w:color="auto"/>
          </w:divBdr>
        </w:div>
        <w:div w:id="20938501">
          <w:marLeft w:val="0"/>
          <w:marRight w:val="0"/>
          <w:marTop w:val="0"/>
          <w:marBottom w:val="0"/>
          <w:divBdr>
            <w:top w:val="none" w:sz="0" w:space="0" w:color="auto"/>
            <w:left w:val="none" w:sz="0" w:space="0" w:color="auto"/>
            <w:bottom w:val="none" w:sz="0" w:space="0" w:color="auto"/>
            <w:right w:val="none" w:sz="0" w:space="0" w:color="auto"/>
          </w:divBdr>
        </w:div>
        <w:div w:id="172501217">
          <w:marLeft w:val="0"/>
          <w:marRight w:val="0"/>
          <w:marTop w:val="0"/>
          <w:marBottom w:val="0"/>
          <w:divBdr>
            <w:top w:val="none" w:sz="0" w:space="0" w:color="auto"/>
            <w:left w:val="none" w:sz="0" w:space="0" w:color="auto"/>
            <w:bottom w:val="none" w:sz="0" w:space="0" w:color="auto"/>
            <w:right w:val="none" w:sz="0" w:space="0" w:color="auto"/>
          </w:divBdr>
        </w:div>
        <w:div w:id="1478256612">
          <w:marLeft w:val="0"/>
          <w:marRight w:val="0"/>
          <w:marTop w:val="0"/>
          <w:marBottom w:val="0"/>
          <w:divBdr>
            <w:top w:val="none" w:sz="0" w:space="0" w:color="auto"/>
            <w:left w:val="none" w:sz="0" w:space="0" w:color="auto"/>
            <w:bottom w:val="none" w:sz="0" w:space="0" w:color="auto"/>
            <w:right w:val="none" w:sz="0" w:space="0" w:color="auto"/>
          </w:divBdr>
        </w:div>
        <w:div w:id="794904932">
          <w:marLeft w:val="0"/>
          <w:marRight w:val="0"/>
          <w:marTop w:val="0"/>
          <w:marBottom w:val="0"/>
          <w:divBdr>
            <w:top w:val="none" w:sz="0" w:space="0" w:color="auto"/>
            <w:left w:val="none" w:sz="0" w:space="0" w:color="auto"/>
            <w:bottom w:val="none" w:sz="0" w:space="0" w:color="auto"/>
            <w:right w:val="none" w:sz="0" w:space="0" w:color="auto"/>
          </w:divBdr>
        </w:div>
        <w:div w:id="608468059">
          <w:marLeft w:val="0"/>
          <w:marRight w:val="0"/>
          <w:marTop w:val="0"/>
          <w:marBottom w:val="0"/>
          <w:divBdr>
            <w:top w:val="none" w:sz="0" w:space="0" w:color="auto"/>
            <w:left w:val="none" w:sz="0" w:space="0" w:color="auto"/>
            <w:bottom w:val="none" w:sz="0" w:space="0" w:color="auto"/>
            <w:right w:val="none" w:sz="0" w:space="0" w:color="auto"/>
          </w:divBdr>
        </w:div>
        <w:div w:id="1833065685">
          <w:marLeft w:val="0"/>
          <w:marRight w:val="0"/>
          <w:marTop w:val="0"/>
          <w:marBottom w:val="0"/>
          <w:divBdr>
            <w:top w:val="none" w:sz="0" w:space="0" w:color="auto"/>
            <w:left w:val="none" w:sz="0" w:space="0" w:color="auto"/>
            <w:bottom w:val="none" w:sz="0" w:space="0" w:color="auto"/>
            <w:right w:val="none" w:sz="0" w:space="0" w:color="auto"/>
          </w:divBdr>
        </w:div>
        <w:div w:id="2007902796">
          <w:marLeft w:val="0"/>
          <w:marRight w:val="0"/>
          <w:marTop w:val="0"/>
          <w:marBottom w:val="0"/>
          <w:divBdr>
            <w:top w:val="none" w:sz="0" w:space="0" w:color="auto"/>
            <w:left w:val="none" w:sz="0" w:space="0" w:color="auto"/>
            <w:bottom w:val="none" w:sz="0" w:space="0" w:color="auto"/>
            <w:right w:val="none" w:sz="0" w:space="0" w:color="auto"/>
          </w:divBdr>
        </w:div>
      </w:divsChild>
    </w:div>
    <w:div w:id="1101222940">
      <w:bodyDiv w:val="1"/>
      <w:marLeft w:val="0"/>
      <w:marRight w:val="0"/>
      <w:marTop w:val="0"/>
      <w:marBottom w:val="0"/>
      <w:divBdr>
        <w:top w:val="none" w:sz="0" w:space="0" w:color="auto"/>
        <w:left w:val="none" w:sz="0" w:space="0" w:color="auto"/>
        <w:bottom w:val="none" w:sz="0" w:space="0" w:color="auto"/>
        <w:right w:val="none" w:sz="0" w:space="0" w:color="auto"/>
      </w:divBdr>
    </w:div>
    <w:div w:id="1375621144">
      <w:bodyDiv w:val="1"/>
      <w:marLeft w:val="0"/>
      <w:marRight w:val="0"/>
      <w:marTop w:val="0"/>
      <w:marBottom w:val="0"/>
      <w:divBdr>
        <w:top w:val="none" w:sz="0" w:space="0" w:color="auto"/>
        <w:left w:val="none" w:sz="0" w:space="0" w:color="auto"/>
        <w:bottom w:val="none" w:sz="0" w:space="0" w:color="auto"/>
        <w:right w:val="none" w:sz="0" w:space="0" w:color="auto"/>
      </w:divBdr>
      <w:divsChild>
        <w:div w:id="732889320">
          <w:marLeft w:val="0"/>
          <w:marRight w:val="0"/>
          <w:marTop w:val="0"/>
          <w:marBottom w:val="0"/>
          <w:divBdr>
            <w:top w:val="none" w:sz="0" w:space="0" w:color="auto"/>
            <w:left w:val="none" w:sz="0" w:space="0" w:color="auto"/>
            <w:bottom w:val="none" w:sz="0" w:space="0" w:color="auto"/>
            <w:right w:val="none" w:sz="0" w:space="0" w:color="auto"/>
          </w:divBdr>
        </w:div>
      </w:divsChild>
    </w:div>
    <w:div w:id="1614047920">
      <w:bodyDiv w:val="1"/>
      <w:marLeft w:val="0"/>
      <w:marRight w:val="0"/>
      <w:marTop w:val="0"/>
      <w:marBottom w:val="0"/>
      <w:divBdr>
        <w:top w:val="none" w:sz="0" w:space="0" w:color="auto"/>
        <w:left w:val="none" w:sz="0" w:space="0" w:color="auto"/>
        <w:bottom w:val="none" w:sz="0" w:space="0" w:color="auto"/>
        <w:right w:val="none" w:sz="0" w:space="0" w:color="auto"/>
      </w:divBdr>
      <w:divsChild>
        <w:div w:id="1453665695">
          <w:marLeft w:val="0"/>
          <w:marRight w:val="0"/>
          <w:marTop w:val="0"/>
          <w:marBottom w:val="0"/>
          <w:divBdr>
            <w:top w:val="none" w:sz="0" w:space="0" w:color="auto"/>
            <w:left w:val="none" w:sz="0" w:space="0" w:color="auto"/>
            <w:bottom w:val="none" w:sz="0" w:space="0" w:color="auto"/>
            <w:right w:val="none" w:sz="0" w:space="0" w:color="auto"/>
          </w:divBdr>
        </w:div>
        <w:div w:id="866673559">
          <w:marLeft w:val="0"/>
          <w:marRight w:val="0"/>
          <w:marTop w:val="0"/>
          <w:marBottom w:val="0"/>
          <w:divBdr>
            <w:top w:val="none" w:sz="0" w:space="0" w:color="auto"/>
            <w:left w:val="none" w:sz="0" w:space="0" w:color="auto"/>
            <w:bottom w:val="none" w:sz="0" w:space="0" w:color="auto"/>
            <w:right w:val="none" w:sz="0" w:space="0" w:color="auto"/>
          </w:divBdr>
        </w:div>
        <w:div w:id="902985253">
          <w:marLeft w:val="0"/>
          <w:marRight w:val="0"/>
          <w:marTop w:val="0"/>
          <w:marBottom w:val="0"/>
          <w:divBdr>
            <w:top w:val="none" w:sz="0" w:space="0" w:color="auto"/>
            <w:left w:val="none" w:sz="0" w:space="0" w:color="auto"/>
            <w:bottom w:val="none" w:sz="0" w:space="0" w:color="auto"/>
            <w:right w:val="none" w:sz="0" w:space="0" w:color="auto"/>
          </w:divBdr>
        </w:div>
        <w:div w:id="396783066">
          <w:marLeft w:val="0"/>
          <w:marRight w:val="0"/>
          <w:marTop w:val="0"/>
          <w:marBottom w:val="0"/>
          <w:divBdr>
            <w:top w:val="none" w:sz="0" w:space="0" w:color="auto"/>
            <w:left w:val="none" w:sz="0" w:space="0" w:color="auto"/>
            <w:bottom w:val="none" w:sz="0" w:space="0" w:color="auto"/>
            <w:right w:val="none" w:sz="0" w:space="0" w:color="auto"/>
          </w:divBdr>
        </w:div>
      </w:divsChild>
    </w:div>
    <w:div w:id="2097938913">
      <w:bodyDiv w:val="1"/>
      <w:marLeft w:val="0"/>
      <w:marRight w:val="0"/>
      <w:marTop w:val="0"/>
      <w:marBottom w:val="0"/>
      <w:divBdr>
        <w:top w:val="none" w:sz="0" w:space="0" w:color="auto"/>
        <w:left w:val="none" w:sz="0" w:space="0" w:color="auto"/>
        <w:bottom w:val="none" w:sz="0" w:space="0" w:color="auto"/>
        <w:right w:val="none" w:sz="0" w:space="0" w:color="auto"/>
      </w:divBdr>
      <w:divsChild>
        <w:div w:id="972095728">
          <w:marLeft w:val="0"/>
          <w:marRight w:val="0"/>
          <w:marTop w:val="0"/>
          <w:marBottom w:val="0"/>
          <w:divBdr>
            <w:top w:val="none" w:sz="0" w:space="0" w:color="auto"/>
            <w:left w:val="none" w:sz="0" w:space="0" w:color="auto"/>
            <w:bottom w:val="none" w:sz="0" w:space="0" w:color="auto"/>
            <w:right w:val="none" w:sz="0" w:space="0" w:color="auto"/>
          </w:divBdr>
        </w:div>
        <w:div w:id="1983381941">
          <w:marLeft w:val="0"/>
          <w:marRight w:val="0"/>
          <w:marTop w:val="0"/>
          <w:marBottom w:val="0"/>
          <w:divBdr>
            <w:top w:val="none" w:sz="0" w:space="0" w:color="auto"/>
            <w:left w:val="none" w:sz="0" w:space="0" w:color="auto"/>
            <w:bottom w:val="none" w:sz="0" w:space="0" w:color="auto"/>
            <w:right w:val="none" w:sz="0" w:space="0" w:color="auto"/>
          </w:divBdr>
        </w:div>
        <w:div w:id="346948451">
          <w:marLeft w:val="0"/>
          <w:marRight w:val="0"/>
          <w:marTop w:val="0"/>
          <w:marBottom w:val="0"/>
          <w:divBdr>
            <w:top w:val="none" w:sz="0" w:space="0" w:color="auto"/>
            <w:left w:val="none" w:sz="0" w:space="0" w:color="auto"/>
            <w:bottom w:val="none" w:sz="0" w:space="0" w:color="auto"/>
            <w:right w:val="none" w:sz="0" w:space="0" w:color="auto"/>
          </w:divBdr>
        </w:div>
        <w:div w:id="1888490469">
          <w:marLeft w:val="0"/>
          <w:marRight w:val="0"/>
          <w:marTop w:val="0"/>
          <w:marBottom w:val="0"/>
          <w:divBdr>
            <w:top w:val="none" w:sz="0" w:space="0" w:color="auto"/>
            <w:left w:val="none" w:sz="0" w:space="0" w:color="auto"/>
            <w:bottom w:val="none" w:sz="0" w:space="0" w:color="auto"/>
            <w:right w:val="none" w:sz="0" w:space="0" w:color="auto"/>
          </w:divBdr>
        </w:div>
        <w:div w:id="914125665">
          <w:marLeft w:val="0"/>
          <w:marRight w:val="0"/>
          <w:marTop w:val="0"/>
          <w:marBottom w:val="0"/>
          <w:divBdr>
            <w:top w:val="none" w:sz="0" w:space="0" w:color="auto"/>
            <w:left w:val="none" w:sz="0" w:space="0" w:color="auto"/>
            <w:bottom w:val="none" w:sz="0" w:space="0" w:color="auto"/>
            <w:right w:val="none" w:sz="0" w:space="0" w:color="auto"/>
          </w:divBdr>
        </w:div>
      </w:divsChild>
    </w:div>
    <w:div w:id="2123769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comunitarie/2014_0024_allegati.pd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bosettiegatti.eu/info/norme/statali/2023_0036.htm" TargetMode="External"/><Relationship Id="rId4" Type="http://schemas.openxmlformats.org/officeDocument/2006/relationships/settings" Target="settings.xml"/><Relationship Id="rId9" Type="http://schemas.openxmlformats.org/officeDocument/2006/relationships/hyperlink" Target="https://www.bosettiegatti.eu/info/norme/statali/2023_0036.htm"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legis.xligo.com/documento/it/documentazione/stato/decreto.legislativo/2001/231" TargetMode="External"/><Relationship Id="rId1" Type="http://schemas.openxmlformats.org/officeDocument/2006/relationships/hyperlink" Target="https://legis.xligo.com/documento/it/documentazione/stato/decreto.legislativo/2001/231"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A0B5AF-82E7-40B8-836F-5B654A2B4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1378</TotalTime>
  <Pages>9</Pages>
  <Words>2842</Words>
  <Characters>16202</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217</cp:revision>
  <cp:lastPrinted>2021-07-16T07:34:00Z</cp:lastPrinted>
  <dcterms:created xsi:type="dcterms:W3CDTF">2018-11-05T12:51:00Z</dcterms:created>
  <dcterms:modified xsi:type="dcterms:W3CDTF">2023-11-22T12:34:00Z</dcterms:modified>
</cp:coreProperties>
</file>